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B9FF" w14:textId="77777777" w:rsidR="00640CFA" w:rsidRPr="00C73A2B" w:rsidRDefault="00640CFA" w:rsidP="00C73A2B">
      <w:pPr>
        <w:spacing w:line="204" w:lineRule="auto"/>
        <w:rPr>
          <w:rFonts w:ascii="Gentium" w:hAnsi="Gentium"/>
          <w:sz w:val="28"/>
          <w:szCs w:val="28"/>
        </w:rPr>
      </w:pPr>
      <w:r w:rsidRPr="00C73A2B">
        <w:rPr>
          <w:rFonts w:ascii="Gentium" w:hAnsi="Gentium"/>
          <w:sz w:val="28"/>
          <w:szCs w:val="28"/>
        </w:rPr>
        <w:t>Congregation of the Lord Jesus Christ,</w:t>
      </w:r>
    </w:p>
    <w:p w14:paraId="49CD523C" w14:textId="77777777" w:rsidR="00B10C33" w:rsidRDefault="001118F4" w:rsidP="005D1A7B">
      <w:pPr>
        <w:rPr>
          <w:rFonts w:ascii="Gentium" w:hAnsi="Gentium"/>
          <w:sz w:val="28"/>
          <w:szCs w:val="28"/>
        </w:rPr>
      </w:pPr>
      <w:r>
        <w:rPr>
          <w:rFonts w:ascii="Gentium" w:hAnsi="Gentium"/>
          <w:sz w:val="28"/>
          <w:szCs w:val="28"/>
        </w:rPr>
        <w:t>Peter’s letter is addressed “</w:t>
      </w:r>
      <w:r w:rsidRPr="001118F4">
        <w:rPr>
          <w:rFonts w:ascii="Gentium" w:hAnsi="Gentium"/>
          <w:i/>
          <w:iCs/>
          <w:sz w:val="28"/>
          <w:szCs w:val="28"/>
        </w:rPr>
        <w:t>to those who are elect exiles</w:t>
      </w:r>
      <w:r>
        <w:rPr>
          <w:rFonts w:ascii="Gentium" w:hAnsi="Gentium"/>
          <w:sz w:val="28"/>
          <w:szCs w:val="28"/>
        </w:rPr>
        <w:t xml:space="preserve">.”  And an exile is someone who has been forced to leave their home to go and live somewhere else.  </w:t>
      </w:r>
      <w:r w:rsidR="00727F58">
        <w:rPr>
          <w:rFonts w:ascii="Gentium" w:hAnsi="Gentium"/>
          <w:sz w:val="28"/>
          <w:szCs w:val="28"/>
        </w:rPr>
        <w:t>A notable example of an exile</w:t>
      </w:r>
      <w:r w:rsidR="00A93447">
        <w:rPr>
          <w:rFonts w:ascii="Gentium" w:hAnsi="Gentium"/>
          <w:sz w:val="28"/>
          <w:szCs w:val="28"/>
        </w:rPr>
        <w:t>,</w:t>
      </w:r>
      <w:r w:rsidR="00727F58">
        <w:rPr>
          <w:rFonts w:ascii="Gentium" w:hAnsi="Gentium"/>
          <w:sz w:val="28"/>
          <w:szCs w:val="28"/>
        </w:rPr>
        <w:t xml:space="preserve"> from the Bible</w:t>
      </w:r>
      <w:r w:rsidR="00A93447">
        <w:rPr>
          <w:rFonts w:ascii="Gentium" w:hAnsi="Gentium"/>
          <w:sz w:val="28"/>
          <w:szCs w:val="28"/>
        </w:rPr>
        <w:t>,</w:t>
      </w:r>
      <w:r w:rsidR="00727F58">
        <w:rPr>
          <w:rFonts w:ascii="Gentium" w:hAnsi="Gentium"/>
          <w:sz w:val="28"/>
          <w:szCs w:val="28"/>
        </w:rPr>
        <w:t xml:space="preserve"> is the people of Israel who </w:t>
      </w:r>
      <w:r w:rsidR="005D1A7B">
        <w:rPr>
          <w:rFonts w:ascii="Gentium" w:hAnsi="Gentium"/>
          <w:sz w:val="28"/>
          <w:szCs w:val="28"/>
        </w:rPr>
        <w:t xml:space="preserve">were </w:t>
      </w:r>
      <w:r w:rsidR="00F41B88">
        <w:rPr>
          <w:rFonts w:ascii="Gentium" w:hAnsi="Gentium"/>
          <w:sz w:val="28"/>
          <w:szCs w:val="28"/>
        </w:rPr>
        <w:t>taken t</w:t>
      </w:r>
      <w:r w:rsidR="00727F58">
        <w:rPr>
          <w:rFonts w:ascii="Gentium" w:hAnsi="Gentium"/>
          <w:sz w:val="28"/>
          <w:szCs w:val="28"/>
        </w:rPr>
        <w:t xml:space="preserve">o Babylon around 600 BC.  And it was not until 70 years later that they were allowed to return to </w:t>
      </w:r>
      <w:r w:rsidR="007555E8">
        <w:rPr>
          <w:rFonts w:ascii="Gentium" w:hAnsi="Gentium"/>
          <w:sz w:val="28"/>
          <w:szCs w:val="28"/>
        </w:rPr>
        <w:t>their homeland</w:t>
      </w:r>
      <w:r w:rsidR="00727F58">
        <w:rPr>
          <w:rFonts w:ascii="Gentium" w:hAnsi="Gentium"/>
          <w:sz w:val="28"/>
          <w:szCs w:val="28"/>
        </w:rPr>
        <w:t xml:space="preserve">.  Another notable biblical example is the Apostle John.  </w:t>
      </w:r>
      <w:r w:rsidR="00F41B88">
        <w:rPr>
          <w:rFonts w:ascii="Gentium" w:hAnsi="Gentium"/>
          <w:sz w:val="28"/>
          <w:szCs w:val="28"/>
        </w:rPr>
        <w:t>Because he was a Christian, h</w:t>
      </w:r>
      <w:r w:rsidR="00727F58">
        <w:rPr>
          <w:rFonts w:ascii="Gentium" w:hAnsi="Gentium"/>
          <w:sz w:val="28"/>
          <w:szCs w:val="28"/>
        </w:rPr>
        <w:t>e was exiled to the Island of Patmos.</w:t>
      </w:r>
      <w:r w:rsidR="00A93447">
        <w:rPr>
          <w:rFonts w:ascii="Gentium" w:hAnsi="Gentium"/>
          <w:sz w:val="28"/>
          <w:szCs w:val="28"/>
        </w:rPr>
        <w:t xml:space="preserve">  </w:t>
      </w:r>
    </w:p>
    <w:p w14:paraId="49439324" w14:textId="64E0DD82" w:rsidR="005D1A7B" w:rsidRPr="005D1A7B" w:rsidRDefault="007555E8" w:rsidP="00B10C33">
      <w:pPr>
        <w:ind w:left="142"/>
        <w:rPr>
          <w:rFonts w:ascii="Gentium" w:hAnsi="Gentium"/>
          <w:sz w:val="28"/>
          <w:szCs w:val="28"/>
        </w:rPr>
      </w:pPr>
      <w:r>
        <w:rPr>
          <w:rFonts w:ascii="Gentium" w:hAnsi="Gentium"/>
          <w:sz w:val="28"/>
          <w:szCs w:val="28"/>
        </w:rPr>
        <w:t xml:space="preserve">And </w:t>
      </w:r>
      <w:r w:rsidR="005D1A7B">
        <w:rPr>
          <w:rFonts w:ascii="Gentium" w:hAnsi="Gentium"/>
          <w:sz w:val="28"/>
          <w:szCs w:val="28"/>
        </w:rPr>
        <w:t>t</w:t>
      </w:r>
      <w:r w:rsidR="00D77BEB">
        <w:rPr>
          <w:rFonts w:ascii="Gentium" w:hAnsi="Gentium"/>
          <w:sz w:val="28"/>
          <w:szCs w:val="28"/>
        </w:rPr>
        <w:t>o be an exile is a</w:t>
      </w:r>
      <w:r w:rsidR="00F41B88">
        <w:rPr>
          <w:rFonts w:ascii="Gentium" w:hAnsi="Gentium"/>
          <w:sz w:val="28"/>
          <w:szCs w:val="28"/>
        </w:rPr>
        <w:t xml:space="preserve">n awful </w:t>
      </w:r>
      <w:r w:rsidR="00D77BEB">
        <w:rPr>
          <w:rFonts w:ascii="Gentium" w:hAnsi="Gentium"/>
          <w:sz w:val="28"/>
          <w:szCs w:val="28"/>
        </w:rPr>
        <w:t>punishment.</w:t>
      </w:r>
      <w:r w:rsidR="008E62D2">
        <w:rPr>
          <w:rFonts w:ascii="Gentium" w:hAnsi="Gentium"/>
          <w:sz w:val="28"/>
          <w:szCs w:val="28"/>
        </w:rPr>
        <w:t xml:space="preserve">  </w:t>
      </w:r>
      <w:r w:rsidR="00B10C33">
        <w:rPr>
          <w:rFonts w:ascii="Gentium" w:hAnsi="Gentium"/>
          <w:sz w:val="28"/>
          <w:szCs w:val="28"/>
        </w:rPr>
        <w:t>Imagine what it would be like if you, ju</w:t>
      </w:r>
      <w:r w:rsidR="005D1A7B" w:rsidRPr="005D1A7B">
        <w:rPr>
          <w:rFonts w:ascii="Gentium" w:hAnsi="Gentium"/>
          <w:sz w:val="28"/>
          <w:szCs w:val="28"/>
        </w:rPr>
        <w:t xml:space="preserve">st because you are a Christian, </w:t>
      </w:r>
      <w:r w:rsidR="00B10C33">
        <w:rPr>
          <w:rFonts w:ascii="Gentium" w:hAnsi="Gentium"/>
          <w:sz w:val="28"/>
          <w:szCs w:val="28"/>
        </w:rPr>
        <w:t xml:space="preserve">were </w:t>
      </w:r>
      <w:r w:rsidR="005D1A7B" w:rsidRPr="005D1A7B">
        <w:rPr>
          <w:rFonts w:ascii="Gentium" w:hAnsi="Gentium"/>
          <w:sz w:val="28"/>
          <w:szCs w:val="28"/>
        </w:rPr>
        <w:t xml:space="preserve">forced to </w:t>
      </w:r>
      <w:r w:rsidR="00B10C33">
        <w:rPr>
          <w:rFonts w:ascii="Gentium" w:hAnsi="Gentium"/>
          <w:sz w:val="28"/>
          <w:szCs w:val="28"/>
        </w:rPr>
        <w:t>flee</w:t>
      </w:r>
      <w:r w:rsidR="005D1A7B" w:rsidRPr="005D1A7B">
        <w:rPr>
          <w:rFonts w:ascii="Gentium" w:hAnsi="Gentium"/>
          <w:sz w:val="28"/>
          <w:szCs w:val="28"/>
        </w:rPr>
        <w:t xml:space="preserve"> N</w:t>
      </w:r>
      <w:r w:rsidR="00B10C33">
        <w:rPr>
          <w:rFonts w:ascii="Gentium" w:hAnsi="Gentium"/>
          <w:sz w:val="28"/>
          <w:szCs w:val="28"/>
        </w:rPr>
        <w:t>ew Zealand</w:t>
      </w:r>
      <w:r w:rsidR="005D1A7B" w:rsidRPr="005D1A7B">
        <w:rPr>
          <w:rFonts w:ascii="Gentium" w:hAnsi="Gentium"/>
          <w:sz w:val="28"/>
          <w:szCs w:val="28"/>
        </w:rPr>
        <w:t xml:space="preserve"> and go and live in a place like </w:t>
      </w:r>
      <w:r w:rsidR="00B10C33">
        <w:rPr>
          <w:rFonts w:ascii="Gentium" w:hAnsi="Gentium"/>
          <w:sz w:val="28"/>
          <w:szCs w:val="28"/>
        </w:rPr>
        <w:t>Indonesi</w:t>
      </w:r>
      <w:r w:rsidR="00766D0B">
        <w:rPr>
          <w:rFonts w:ascii="Gentium" w:hAnsi="Gentium"/>
          <w:sz w:val="28"/>
          <w:szCs w:val="28"/>
        </w:rPr>
        <w:t>a</w:t>
      </w:r>
      <w:r w:rsidR="00B10C33">
        <w:rPr>
          <w:rFonts w:ascii="Gentium" w:hAnsi="Gentium"/>
          <w:sz w:val="28"/>
          <w:szCs w:val="28"/>
        </w:rPr>
        <w:t xml:space="preserve"> </w:t>
      </w:r>
      <w:r w:rsidR="005D1A7B" w:rsidRPr="005D1A7B">
        <w:rPr>
          <w:rFonts w:ascii="Gentium" w:hAnsi="Gentium"/>
          <w:sz w:val="28"/>
          <w:szCs w:val="28"/>
        </w:rPr>
        <w:t xml:space="preserve">or Uzbekistan?  Somewhere that felt foreign and very unlike home?  It would be extremely very difficult.  </w:t>
      </w:r>
    </w:p>
    <w:p w14:paraId="3741C285" w14:textId="77777777" w:rsidR="007555E8" w:rsidRDefault="007555E8" w:rsidP="001C7D19">
      <w:pPr>
        <w:rPr>
          <w:rFonts w:ascii="Gentium" w:hAnsi="Gentium"/>
          <w:sz w:val="28"/>
          <w:szCs w:val="28"/>
        </w:rPr>
      </w:pPr>
    </w:p>
    <w:p w14:paraId="29EFCE43" w14:textId="4D5C5CA5" w:rsidR="001C7D19" w:rsidRPr="007555E8" w:rsidRDefault="00F41B88" w:rsidP="001C7D19">
      <w:pPr>
        <w:rPr>
          <w:rFonts w:ascii="Gentium" w:hAnsi="Gentium"/>
          <w:sz w:val="28"/>
          <w:szCs w:val="28"/>
        </w:rPr>
      </w:pPr>
      <w:r>
        <w:rPr>
          <w:rFonts w:ascii="Gentium" w:hAnsi="Gentium"/>
          <w:sz w:val="28"/>
          <w:szCs w:val="28"/>
        </w:rPr>
        <w:t xml:space="preserve">And we will say more about the exiles that Peter wrote this letter to in a moment, but </w:t>
      </w:r>
      <w:r w:rsidR="00701A32">
        <w:rPr>
          <w:rFonts w:ascii="Gentium" w:hAnsi="Gentium"/>
          <w:sz w:val="28"/>
          <w:szCs w:val="28"/>
        </w:rPr>
        <w:t>Peter was o</w:t>
      </w:r>
      <w:r w:rsidR="001C7D19">
        <w:rPr>
          <w:rFonts w:ascii="Gentium" w:hAnsi="Gentium"/>
          <w:sz w:val="28"/>
          <w:szCs w:val="28"/>
        </w:rPr>
        <w:t xml:space="preserve">ne of the first disciples of Jesus.  </w:t>
      </w:r>
      <w:r w:rsidR="00701A32">
        <w:rPr>
          <w:rFonts w:ascii="Gentium" w:hAnsi="Gentium"/>
          <w:sz w:val="28"/>
          <w:szCs w:val="28"/>
        </w:rPr>
        <w:t>His given name was Simon</w:t>
      </w:r>
      <w:r w:rsidR="005D1A7B">
        <w:rPr>
          <w:rFonts w:ascii="Gentium" w:hAnsi="Gentium"/>
          <w:sz w:val="28"/>
          <w:szCs w:val="28"/>
        </w:rPr>
        <w:t>,</w:t>
      </w:r>
      <w:r w:rsidR="00701A32">
        <w:rPr>
          <w:rFonts w:ascii="Gentium" w:hAnsi="Gentium"/>
          <w:sz w:val="28"/>
          <w:szCs w:val="28"/>
        </w:rPr>
        <w:t xml:space="preserve"> but </w:t>
      </w:r>
      <w:r w:rsidR="008E62D2">
        <w:rPr>
          <w:rFonts w:ascii="Gentium" w:hAnsi="Gentium"/>
          <w:sz w:val="28"/>
          <w:szCs w:val="28"/>
        </w:rPr>
        <w:t xml:space="preserve">Jesus gave him the name, Peter, which means ‘rock.’  </w:t>
      </w:r>
      <w:r w:rsidR="007555E8">
        <w:rPr>
          <w:rFonts w:ascii="Gentium" w:hAnsi="Gentium"/>
          <w:sz w:val="28"/>
          <w:szCs w:val="28"/>
        </w:rPr>
        <w:t xml:space="preserve">And </w:t>
      </w:r>
      <w:r w:rsidR="001C7D19">
        <w:rPr>
          <w:rFonts w:ascii="Gentium" w:hAnsi="Gentium"/>
          <w:sz w:val="28"/>
          <w:szCs w:val="28"/>
        </w:rPr>
        <w:t>a</w:t>
      </w:r>
      <w:r w:rsidR="001C7D19" w:rsidRPr="002B0DE9">
        <w:rPr>
          <w:rFonts w:ascii="Gentium" w:hAnsi="Gentium"/>
          <w:sz w:val="28"/>
          <w:szCs w:val="28"/>
        </w:rPr>
        <w:t>ll that Peter say</w:t>
      </w:r>
      <w:r w:rsidR="004601AF">
        <w:rPr>
          <w:rFonts w:ascii="Gentium" w:hAnsi="Gentium"/>
          <w:sz w:val="28"/>
          <w:szCs w:val="28"/>
        </w:rPr>
        <w:t>s</w:t>
      </w:r>
      <w:r w:rsidR="001C7D19" w:rsidRPr="002B0DE9">
        <w:rPr>
          <w:rFonts w:ascii="Gentium" w:hAnsi="Gentium"/>
          <w:sz w:val="28"/>
          <w:szCs w:val="28"/>
        </w:rPr>
        <w:t xml:space="preserve"> about himself</w:t>
      </w:r>
      <w:r w:rsidR="004601AF">
        <w:rPr>
          <w:rFonts w:ascii="Gentium" w:hAnsi="Gentium"/>
          <w:sz w:val="28"/>
          <w:szCs w:val="28"/>
        </w:rPr>
        <w:t xml:space="preserve"> </w:t>
      </w:r>
      <w:r w:rsidR="007555E8">
        <w:rPr>
          <w:rFonts w:ascii="Gentium" w:hAnsi="Gentium"/>
          <w:sz w:val="28"/>
          <w:szCs w:val="28"/>
        </w:rPr>
        <w:t xml:space="preserve">here </w:t>
      </w:r>
      <w:r w:rsidR="001C7D19" w:rsidRPr="002B0DE9">
        <w:rPr>
          <w:rFonts w:ascii="Gentium" w:hAnsi="Gentium"/>
          <w:sz w:val="28"/>
          <w:szCs w:val="28"/>
        </w:rPr>
        <w:t xml:space="preserve">is that he is an </w:t>
      </w:r>
      <w:r w:rsidR="007555E8">
        <w:rPr>
          <w:rFonts w:ascii="Gentium" w:hAnsi="Gentium"/>
          <w:sz w:val="28"/>
          <w:szCs w:val="28"/>
        </w:rPr>
        <w:t>“</w:t>
      </w:r>
      <w:r w:rsidR="001C7D19" w:rsidRPr="007555E8">
        <w:rPr>
          <w:rFonts w:ascii="Gentium" w:hAnsi="Gentium"/>
          <w:i/>
          <w:iCs/>
          <w:sz w:val="28"/>
          <w:szCs w:val="28"/>
        </w:rPr>
        <w:t>Apostle</w:t>
      </w:r>
      <w:r w:rsidR="007555E8" w:rsidRPr="007555E8">
        <w:rPr>
          <w:rFonts w:ascii="Gentium" w:hAnsi="Gentium"/>
          <w:i/>
          <w:iCs/>
          <w:sz w:val="28"/>
          <w:szCs w:val="28"/>
        </w:rPr>
        <w:t xml:space="preserve"> of Jesus Christ</w:t>
      </w:r>
      <w:r w:rsidR="007555E8">
        <w:rPr>
          <w:rFonts w:ascii="Gentium" w:hAnsi="Gentium"/>
          <w:sz w:val="28"/>
          <w:szCs w:val="28"/>
        </w:rPr>
        <w:t>,”</w:t>
      </w:r>
      <w:r w:rsidR="004601AF">
        <w:rPr>
          <w:rFonts w:ascii="Gentium" w:hAnsi="Gentium"/>
          <w:sz w:val="28"/>
          <w:szCs w:val="28"/>
        </w:rPr>
        <w:t xml:space="preserve"> which simply means </w:t>
      </w:r>
      <w:r w:rsidR="007555E8">
        <w:rPr>
          <w:rFonts w:ascii="Gentium" w:hAnsi="Gentium"/>
          <w:sz w:val="28"/>
          <w:szCs w:val="28"/>
        </w:rPr>
        <w:t>that he</w:t>
      </w:r>
      <w:r w:rsidR="004601AF">
        <w:rPr>
          <w:rFonts w:ascii="Gentium" w:hAnsi="Gentium"/>
          <w:sz w:val="28"/>
          <w:szCs w:val="28"/>
        </w:rPr>
        <w:t xml:space="preserve"> </w:t>
      </w:r>
      <w:r w:rsidR="00525CEB">
        <w:rPr>
          <w:rFonts w:ascii="Gentium" w:hAnsi="Gentium"/>
          <w:sz w:val="28"/>
          <w:szCs w:val="28"/>
        </w:rPr>
        <w:t xml:space="preserve">had </w:t>
      </w:r>
      <w:r w:rsidR="00900130">
        <w:rPr>
          <w:rFonts w:ascii="Gentium" w:hAnsi="Gentium"/>
          <w:sz w:val="28"/>
          <w:szCs w:val="28"/>
        </w:rPr>
        <w:t xml:space="preserve">been given a special </w:t>
      </w:r>
      <w:r w:rsidR="00525CEB">
        <w:rPr>
          <w:rFonts w:ascii="Gentium" w:hAnsi="Gentium"/>
          <w:sz w:val="28"/>
          <w:szCs w:val="28"/>
        </w:rPr>
        <w:t>authority</w:t>
      </w:r>
      <w:r w:rsidR="004601AF">
        <w:rPr>
          <w:rFonts w:ascii="Gentium" w:hAnsi="Gentium"/>
          <w:sz w:val="28"/>
          <w:szCs w:val="28"/>
        </w:rPr>
        <w:t xml:space="preserve"> </w:t>
      </w:r>
      <w:r w:rsidR="00900130">
        <w:rPr>
          <w:rFonts w:ascii="Gentium" w:hAnsi="Gentium"/>
          <w:sz w:val="28"/>
          <w:szCs w:val="28"/>
        </w:rPr>
        <w:t>by the Lord Jesus to tell others about Him</w:t>
      </w:r>
      <w:r w:rsidR="004601AF">
        <w:rPr>
          <w:rFonts w:ascii="Gentium" w:hAnsi="Gentium"/>
          <w:sz w:val="28"/>
          <w:szCs w:val="28"/>
        </w:rPr>
        <w:t xml:space="preserve">.  </w:t>
      </w:r>
    </w:p>
    <w:p w14:paraId="408E2397" w14:textId="77777777" w:rsidR="001C7D19" w:rsidRDefault="001C7D19" w:rsidP="00D77BEB">
      <w:pPr>
        <w:rPr>
          <w:rFonts w:ascii="Gentium" w:hAnsi="Gentium"/>
          <w:sz w:val="28"/>
          <w:szCs w:val="28"/>
        </w:rPr>
      </w:pPr>
    </w:p>
    <w:p w14:paraId="026B85CE" w14:textId="13F06DB7" w:rsidR="00701A32" w:rsidRDefault="004601AF" w:rsidP="00D77BEB">
      <w:pPr>
        <w:rPr>
          <w:rFonts w:ascii="Gentium" w:hAnsi="Gentium"/>
          <w:sz w:val="28"/>
          <w:szCs w:val="28"/>
        </w:rPr>
      </w:pPr>
      <w:r>
        <w:rPr>
          <w:rFonts w:ascii="Gentium" w:hAnsi="Gentium"/>
          <w:sz w:val="28"/>
          <w:szCs w:val="28"/>
        </w:rPr>
        <w:t xml:space="preserve">And </w:t>
      </w:r>
      <w:r w:rsidR="00F41B88">
        <w:rPr>
          <w:rFonts w:ascii="Gentium" w:hAnsi="Gentium"/>
          <w:sz w:val="28"/>
          <w:szCs w:val="28"/>
        </w:rPr>
        <w:t xml:space="preserve">he wrote this letter to encourage these believers, but we will also see that the Holy Spirit </w:t>
      </w:r>
      <w:r w:rsidR="001C09E4">
        <w:rPr>
          <w:rFonts w:ascii="Gentium" w:hAnsi="Gentium"/>
          <w:sz w:val="28"/>
          <w:szCs w:val="28"/>
        </w:rPr>
        <w:t xml:space="preserve">intended this letter to be a source of great encouragement </w:t>
      </w:r>
      <w:r w:rsidR="00A040DC">
        <w:rPr>
          <w:rFonts w:ascii="Gentium" w:hAnsi="Gentium"/>
          <w:sz w:val="28"/>
          <w:szCs w:val="28"/>
        </w:rPr>
        <w:t xml:space="preserve">and instruction </w:t>
      </w:r>
      <w:r w:rsidR="001C09E4" w:rsidRPr="00421DFF">
        <w:rPr>
          <w:rFonts w:ascii="Gentium" w:hAnsi="Gentium"/>
          <w:i/>
          <w:iCs/>
          <w:sz w:val="28"/>
          <w:szCs w:val="28"/>
        </w:rPr>
        <w:t>for every believer</w:t>
      </w:r>
      <w:r w:rsidR="001C09E4">
        <w:rPr>
          <w:rFonts w:ascii="Gentium" w:hAnsi="Gentium"/>
          <w:sz w:val="28"/>
          <w:szCs w:val="28"/>
        </w:rPr>
        <w:t xml:space="preserve"> in every age, including you and me.  </w:t>
      </w:r>
      <w:r w:rsidR="003C77D1">
        <w:rPr>
          <w:rFonts w:ascii="Gentium" w:hAnsi="Gentium"/>
          <w:sz w:val="28"/>
          <w:szCs w:val="28"/>
        </w:rPr>
        <w:t>So, get ready for a fantastic journey as we work through this letter together!</w:t>
      </w:r>
      <w:r w:rsidR="00865E7F">
        <w:rPr>
          <w:rFonts w:ascii="Gentium" w:hAnsi="Gentium"/>
          <w:sz w:val="28"/>
          <w:szCs w:val="28"/>
        </w:rPr>
        <w:t xml:space="preserve">  </w:t>
      </w:r>
    </w:p>
    <w:p w14:paraId="7172258C" w14:textId="77777777" w:rsidR="00701A32" w:rsidRDefault="00701A32" w:rsidP="00D77BEB">
      <w:pPr>
        <w:rPr>
          <w:rFonts w:ascii="Gentium" w:hAnsi="Gentium"/>
          <w:sz w:val="28"/>
          <w:szCs w:val="28"/>
        </w:rPr>
      </w:pPr>
    </w:p>
    <w:p w14:paraId="7A56E200" w14:textId="754A36D0" w:rsidR="001C09E4" w:rsidRPr="00593077" w:rsidRDefault="001C09E4" w:rsidP="00701A32">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And </w:t>
      </w:r>
      <w:r w:rsidR="003C77D1">
        <w:rPr>
          <w:rFonts w:ascii="Gentium" w:hAnsi="Gentium"/>
          <w:sz w:val="28"/>
          <w:szCs w:val="28"/>
        </w:rPr>
        <w:t xml:space="preserve">here at the </w:t>
      </w:r>
      <w:r w:rsidR="004601AF">
        <w:rPr>
          <w:rFonts w:ascii="Gentium" w:hAnsi="Gentium"/>
          <w:sz w:val="28"/>
          <w:szCs w:val="28"/>
        </w:rPr>
        <w:t>beginning</w:t>
      </w:r>
      <w:r w:rsidR="00DF5F5F">
        <w:rPr>
          <w:rFonts w:ascii="Gentium" w:hAnsi="Gentium"/>
          <w:sz w:val="28"/>
          <w:szCs w:val="28"/>
        </w:rPr>
        <w:t xml:space="preserve"> of this letter, </w:t>
      </w:r>
      <w:r w:rsidR="00DF5F5F" w:rsidRPr="001C09E4">
        <w:rPr>
          <w:rFonts w:ascii="Gentium" w:hAnsi="Gentium"/>
          <w:b/>
          <w:bCs/>
          <w:caps/>
          <w:sz w:val="28"/>
          <w:szCs w:val="28"/>
        </w:rPr>
        <w:t>Peter Writes to Encourage Believers in Difficult Circumstances</w:t>
      </w:r>
      <w:r w:rsidR="00DF5F5F">
        <w:rPr>
          <w:rFonts w:ascii="Gentium" w:hAnsi="Gentium"/>
          <w:sz w:val="28"/>
          <w:szCs w:val="28"/>
        </w:rPr>
        <w:t>.</w:t>
      </w:r>
      <w:r>
        <w:rPr>
          <w:rFonts w:ascii="Gentium" w:hAnsi="Gentium"/>
          <w:sz w:val="28"/>
          <w:szCs w:val="28"/>
        </w:rPr>
        <w:t xml:space="preserve">  And the heart of Peter’s encouragement</w:t>
      </w:r>
      <w:r w:rsidR="00421DFF">
        <w:rPr>
          <w:rFonts w:ascii="Gentium" w:hAnsi="Gentium"/>
          <w:sz w:val="28"/>
          <w:szCs w:val="28"/>
        </w:rPr>
        <w:t xml:space="preserve"> </w:t>
      </w:r>
      <w:r>
        <w:rPr>
          <w:rFonts w:ascii="Gentium" w:hAnsi="Gentium"/>
          <w:sz w:val="28"/>
          <w:szCs w:val="28"/>
        </w:rPr>
        <w:t xml:space="preserve">is one of the most controversial and disliked doctrines in all of Christianity – election! </w:t>
      </w:r>
      <w:r w:rsidR="00701A32">
        <w:rPr>
          <w:rFonts w:ascii="Gentium" w:hAnsi="Gentium"/>
          <w:sz w:val="28"/>
          <w:szCs w:val="28"/>
        </w:rPr>
        <w:t xml:space="preserve"> But we shall see that election should not be difficult or controversial, b</w:t>
      </w:r>
      <w:r w:rsidR="00865E7F">
        <w:rPr>
          <w:rFonts w:ascii="Gentium" w:hAnsi="Gentium"/>
          <w:sz w:val="28"/>
          <w:szCs w:val="28"/>
        </w:rPr>
        <w:t xml:space="preserve">ut, instead, </w:t>
      </w:r>
      <w:r w:rsidR="00701A32">
        <w:rPr>
          <w:rFonts w:ascii="Gentium" w:hAnsi="Gentium"/>
          <w:sz w:val="28"/>
          <w:szCs w:val="28"/>
        </w:rPr>
        <w:t xml:space="preserve">wonderfully encouraging!  </w:t>
      </w:r>
      <w:r w:rsidR="00A040DC">
        <w:rPr>
          <w:rFonts w:ascii="Gentium" w:hAnsi="Gentium"/>
          <w:sz w:val="28"/>
          <w:szCs w:val="28"/>
        </w:rPr>
        <w:t xml:space="preserve">And we will see this as we consider </w:t>
      </w:r>
      <w:r w:rsidR="00701A32">
        <w:rPr>
          <w:rFonts w:ascii="Gentium" w:hAnsi="Gentium"/>
          <w:sz w:val="28"/>
          <w:szCs w:val="28"/>
        </w:rPr>
        <w:t>this passage under t</w:t>
      </w:r>
      <w:r w:rsidR="00593077">
        <w:rPr>
          <w:rFonts w:ascii="Gentium" w:hAnsi="Gentium"/>
          <w:sz w:val="28"/>
          <w:szCs w:val="28"/>
        </w:rPr>
        <w:t>wo</w:t>
      </w:r>
      <w:r w:rsidR="00701A32">
        <w:rPr>
          <w:rFonts w:ascii="Gentium" w:hAnsi="Gentium"/>
          <w:sz w:val="28"/>
          <w:szCs w:val="28"/>
        </w:rPr>
        <w:t xml:space="preserve"> headings – the </w:t>
      </w:r>
      <w:r w:rsidR="00701A32" w:rsidRPr="00701A32">
        <w:rPr>
          <w:rFonts w:ascii="Gentium" w:hAnsi="Gentium"/>
          <w:b/>
          <w:bCs/>
          <w:caps/>
          <w:sz w:val="28"/>
          <w:szCs w:val="28"/>
        </w:rPr>
        <w:t>difficult circumstances</w:t>
      </w:r>
      <w:r w:rsidR="00701A32">
        <w:rPr>
          <w:rFonts w:ascii="Gentium" w:hAnsi="Gentium"/>
          <w:sz w:val="28"/>
          <w:szCs w:val="28"/>
        </w:rPr>
        <w:t xml:space="preserve"> </w:t>
      </w:r>
      <w:r w:rsidR="00701A32" w:rsidRPr="00701A32">
        <w:rPr>
          <w:rFonts w:ascii="Gentium" w:hAnsi="Gentium"/>
          <w:b/>
          <w:bCs/>
          <w:i/>
          <w:iCs/>
          <w:sz w:val="28"/>
          <w:szCs w:val="28"/>
        </w:rPr>
        <w:t>of</w:t>
      </w:r>
      <w:r w:rsidR="00701A32" w:rsidRPr="00701A32">
        <w:rPr>
          <w:rFonts w:ascii="Gentium" w:hAnsi="Gentium"/>
          <w:b/>
          <w:bCs/>
          <w:sz w:val="28"/>
          <w:szCs w:val="28"/>
        </w:rPr>
        <w:t xml:space="preserve"> </w:t>
      </w:r>
      <w:r w:rsidR="00F55E5A">
        <w:rPr>
          <w:rFonts w:ascii="Gentium" w:hAnsi="Gentium"/>
          <w:b/>
          <w:bCs/>
          <w:sz w:val="28"/>
          <w:szCs w:val="28"/>
        </w:rPr>
        <w:t xml:space="preserve">all </w:t>
      </w:r>
      <w:r w:rsidR="00701A32" w:rsidRPr="00701A32">
        <w:rPr>
          <w:rFonts w:ascii="Gentium" w:hAnsi="Gentium"/>
          <w:b/>
          <w:bCs/>
          <w:sz w:val="28"/>
          <w:szCs w:val="28"/>
        </w:rPr>
        <w:t>believers</w:t>
      </w:r>
      <w:r w:rsidR="00701A32">
        <w:rPr>
          <w:rFonts w:ascii="Gentium" w:hAnsi="Gentium"/>
          <w:sz w:val="28"/>
          <w:szCs w:val="28"/>
        </w:rPr>
        <w:t xml:space="preserve">, the </w:t>
      </w:r>
      <w:r w:rsidR="00701A32" w:rsidRPr="00701A32">
        <w:rPr>
          <w:rFonts w:ascii="Gentium" w:hAnsi="Gentium"/>
          <w:b/>
          <w:bCs/>
          <w:caps/>
          <w:sz w:val="28"/>
          <w:szCs w:val="28"/>
        </w:rPr>
        <w:t>doctrinal encouragement</w:t>
      </w:r>
      <w:r w:rsidR="00701A32" w:rsidRPr="00701A32">
        <w:rPr>
          <w:rFonts w:ascii="Gentium" w:hAnsi="Gentium"/>
          <w:b/>
          <w:bCs/>
          <w:sz w:val="28"/>
          <w:szCs w:val="28"/>
        </w:rPr>
        <w:t xml:space="preserve"> </w:t>
      </w:r>
      <w:r w:rsidR="00701A32" w:rsidRPr="00701A32">
        <w:rPr>
          <w:rFonts w:ascii="Gentium" w:hAnsi="Gentium"/>
          <w:b/>
          <w:bCs/>
          <w:i/>
          <w:iCs/>
          <w:sz w:val="28"/>
          <w:szCs w:val="28"/>
        </w:rPr>
        <w:t>for</w:t>
      </w:r>
      <w:r w:rsidR="00701A32" w:rsidRPr="00701A32">
        <w:rPr>
          <w:rFonts w:ascii="Gentium" w:hAnsi="Gentium"/>
          <w:b/>
          <w:bCs/>
          <w:sz w:val="28"/>
          <w:szCs w:val="28"/>
        </w:rPr>
        <w:t xml:space="preserve"> believers</w:t>
      </w:r>
      <w:r w:rsidR="00593077">
        <w:rPr>
          <w:rFonts w:ascii="Gentium" w:hAnsi="Gentium"/>
          <w:sz w:val="28"/>
          <w:szCs w:val="28"/>
        </w:rPr>
        <w:t>.</w:t>
      </w:r>
    </w:p>
    <w:p w14:paraId="554929E2" w14:textId="77777777" w:rsidR="00843D9F" w:rsidRDefault="00843D9F" w:rsidP="00D77BEB">
      <w:pPr>
        <w:rPr>
          <w:rFonts w:ascii="Gentium" w:hAnsi="Gentium"/>
          <w:sz w:val="28"/>
          <w:szCs w:val="28"/>
        </w:rPr>
      </w:pPr>
    </w:p>
    <w:p w14:paraId="49ED8A4D" w14:textId="77777777" w:rsidR="003C77D1" w:rsidRDefault="003C77D1" w:rsidP="00124F4C">
      <w:pPr>
        <w:pStyle w:val="ListParagraph"/>
        <w:numPr>
          <w:ilvl w:val="0"/>
          <w:numId w:val="5"/>
        </w:numPr>
        <w:rPr>
          <w:rFonts w:ascii="Gentium" w:hAnsi="Gentium"/>
          <w:sz w:val="28"/>
          <w:szCs w:val="28"/>
        </w:rPr>
      </w:pPr>
      <w:r>
        <w:rPr>
          <w:rFonts w:ascii="Gentium" w:hAnsi="Gentium"/>
          <w:sz w:val="28"/>
          <w:szCs w:val="28"/>
        </w:rPr>
        <w:t xml:space="preserve">So, first of all, the </w:t>
      </w:r>
      <w:r w:rsidRPr="003C77D1">
        <w:rPr>
          <w:rFonts w:ascii="Gentium" w:hAnsi="Gentium"/>
          <w:b/>
          <w:bCs/>
          <w:caps/>
          <w:sz w:val="28"/>
          <w:szCs w:val="28"/>
        </w:rPr>
        <w:t>difficult circumstances</w:t>
      </w:r>
      <w:r>
        <w:rPr>
          <w:rFonts w:ascii="Gentium" w:hAnsi="Gentium"/>
          <w:sz w:val="28"/>
          <w:szCs w:val="28"/>
        </w:rPr>
        <w:t xml:space="preserve"> </w:t>
      </w:r>
      <w:r w:rsidRPr="003C77D1">
        <w:rPr>
          <w:rFonts w:ascii="Gentium" w:hAnsi="Gentium"/>
          <w:b/>
          <w:bCs/>
          <w:i/>
          <w:iCs/>
          <w:sz w:val="28"/>
          <w:szCs w:val="28"/>
        </w:rPr>
        <w:t>of</w:t>
      </w:r>
      <w:r w:rsidRPr="003C77D1">
        <w:rPr>
          <w:rFonts w:ascii="Gentium" w:hAnsi="Gentium"/>
          <w:b/>
          <w:bCs/>
          <w:sz w:val="28"/>
          <w:szCs w:val="28"/>
        </w:rPr>
        <w:t xml:space="preserve"> believers</w:t>
      </w:r>
      <w:r>
        <w:rPr>
          <w:rFonts w:ascii="Gentium" w:hAnsi="Gentium"/>
          <w:sz w:val="28"/>
          <w:szCs w:val="28"/>
        </w:rPr>
        <w:t>.</w:t>
      </w:r>
    </w:p>
    <w:p w14:paraId="5A3798F2" w14:textId="77777777" w:rsidR="00A23D69" w:rsidRDefault="00A23D69" w:rsidP="00A23D69">
      <w:pPr>
        <w:pStyle w:val="ListParagraph"/>
        <w:ind w:left="0"/>
        <w:rPr>
          <w:rFonts w:ascii="Gentium" w:hAnsi="Gentium"/>
          <w:sz w:val="28"/>
          <w:szCs w:val="28"/>
        </w:rPr>
      </w:pPr>
    </w:p>
    <w:p w14:paraId="734DEB7A" w14:textId="77777777" w:rsidR="00A23D69" w:rsidRDefault="003C77D1" w:rsidP="00A23D69">
      <w:pPr>
        <w:pStyle w:val="ListParagraph"/>
        <w:numPr>
          <w:ilvl w:val="1"/>
          <w:numId w:val="5"/>
        </w:numPr>
        <w:rPr>
          <w:rFonts w:ascii="Gentium" w:hAnsi="Gentium"/>
          <w:sz w:val="28"/>
          <w:szCs w:val="28"/>
        </w:rPr>
      </w:pPr>
      <w:r>
        <w:rPr>
          <w:rFonts w:ascii="Gentium" w:hAnsi="Gentium"/>
          <w:sz w:val="28"/>
          <w:szCs w:val="28"/>
        </w:rPr>
        <w:t xml:space="preserve">Peter describes his original readers as </w:t>
      </w:r>
      <w:r w:rsidR="00B77867">
        <w:rPr>
          <w:rFonts w:ascii="Gentium" w:hAnsi="Gentium"/>
          <w:sz w:val="28"/>
          <w:szCs w:val="28"/>
        </w:rPr>
        <w:t>“</w:t>
      </w:r>
      <w:r w:rsidRPr="00B77867">
        <w:rPr>
          <w:rFonts w:ascii="Gentium" w:hAnsi="Gentium"/>
          <w:i/>
          <w:iCs/>
          <w:sz w:val="28"/>
          <w:szCs w:val="28"/>
        </w:rPr>
        <w:t xml:space="preserve">exiles of the Dispersion </w:t>
      </w:r>
      <w:r w:rsidR="00B77867" w:rsidRPr="00B77867">
        <w:rPr>
          <w:rFonts w:ascii="Gentium" w:hAnsi="Gentium"/>
          <w:i/>
          <w:iCs/>
          <w:sz w:val="28"/>
          <w:szCs w:val="28"/>
        </w:rPr>
        <w:t>in Pontus, Galatia, Cappadocia, Asia and Bithynia</w:t>
      </w:r>
      <w:r w:rsidR="00B77867">
        <w:rPr>
          <w:rFonts w:ascii="Gentium" w:hAnsi="Gentium"/>
          <w:sz w:val="28"/>
          <w:szCs w:val="28"/>
        </w:rPr>
        <w:t>.”</w:t>
      </w:r>
    </w:p>
    <w:p w14:paraId="033FE6EC" w14:textId="6D9C46D3" w:rsidR="00F078F8" w:rsidRDefault="00A23D69" w:rsidP="00A23D69">
      <w:pPr>
        <w:pStyle w:val="ListParagraph"/>
        <w:numPr>
          <w:ilvl w:val="2"/>
          <w:numId w:val="5"/>
        </w:numPr>
        <w:rPr>
          <w:rFonts w:ascii="Gentium" w:hAnsi="Gentium"/>
          <w:sz w:val="28"/>
          <w:szCs w:val="28"/>
        </w:rPr>
      </w:pPr>
      <w:r w:rsidRPr="00A23D69">
        <w:rPr>
          <w:rFonts w:ascii="Gentium" w:hAnsi="Gentium"/>
          <w:sz w:val="28"/>
          <w:szCs w:val="28"/>
        </w:rPr>
        <w:t>These five regions were a part of what is modern</w:t>
      </w:r>
      <w:r w:rsidR="00F41B88">
        <w:rPr>
          <w:rFonts w:ascii="Gentium" w:hAnsi="Gentium"/>
          <w:sz w:val="28"/>
          <w:szCs w:val="28"/>
        </w:rPr>
        <w:t>-</w:t>
      </w:r>
      <w:r w:rsidRPr="00A23D69">
        <w:rPr>
          <w:rFonts w:ascii="Gentium" w:hAnsi="Gentium"/>
          <w:sz w:val="28"/>
          <w:szCs w:val="28"/>
        </w:rPr>
        <w:t xml:space="preserve">day Turkey.  </w:t>
      </w:r>
      <w:r>
        <w:rPr>
          <w:rFonts w:ascii="Gentium" w:hAnsi="Gentium"/>
          <w:sz w:val="28"/>
          <w:szCs w:val="28"/>
        </w:rPr>
        <w:t>And while our ESVs have “</w:t>
      </w:r>
      <w:r w:rsidRPr="002E5F67">
        <w:rPr>
          <w:rFonts w:ascii="Gentium" w:hAnsi="Gentium"/>
          <w:b/>
          <w:bCs/>
          <w:i/>
          <w:iCs/>
          <w:sz w:val="28"/>
          <w:szCs w:val="28"/>
        </w:rPr>
        <w:t>the Dispersion</w:t>
      </w:r>
      <w:r>
        <w:rPr>
          <w:rFonts w:ascii="Gentium" w:hAnsi="Gentium"/>
          <w:sz w:val="28"/>
          <w:szCs w:val="28"/>
        </w:rPr>
        <w:t xml:space="preserve">,” many other English Bible versions refer to </w:t>
      </w:r>
      <w:r w:rsidR="00BE173A">
        <w:rPr>
          <w:rFonts w:ascii="Gentium" w:hAnsi="Gentium"/>
          <w:sz w:val="28"/>
          <w:szCs w:val="28"/>
        </w:rPr>
        <w:t>“</w:t>
      </w:r>
      <w:r w:rsidRPr="00BE173A">
        <w:rPr>
          <w:rFonts w:ascii="Gentium" w:hAnsi="Gentium"/>
          <w:i/>
          <w:iCs/>
          <w:sz w:val="28"/>
          <w:szCs w:val="28"/>
        </w:rPr>
        <w:t>those who were scattered throughou</w:t>
      </w:r>
      <w:r>
        <w:rPr>
          <w:rFonts w:ascii="Gentium" w:hAnsi="Gentium"/>
          <w:sz w:val="28"/>
          <w:szCs w:val="28"/>
        </w:rPr>
        <w:t>t</w:t>
      </w:r>
      <w:r w:rsidR="00BE173A">
        <w:rPr>
          <w:rFonts w:ascii="Gentium" w:hAnsi="Gentium"/>
          <w:sz w:val="28"/>
          <w:szCs w:val="28"/>
        </w:rPr>
        <w:t>”</w:t>
      </w:r>
      <w:r>
        <w:rPr>
          <w:rFonts w:ascii="Gentium" w:hAnsi="Gentium"/>
          <w:sz w:val="28"/>
          <w:szCs w:val="28"/>
        </w:rPr>
        <w:t xml:space="preserve"> these five regions.  And we know that terrible persecution of Christians had begun in the Roman Empire, so Christians had been forced to flee their homeland </w:t>
      </w:r>
      <w:r w:rsidR="00564428">
        <w:rPr>
          <w:rFonts w:ascii="Gentium" w:hAnsi="Gentium"/>
          <w:sz w:val="28"/>
          <w:szCs w:val="28"/>
        </w:rPr>
        <w:t xml:space="preserve">in Judea </w:t>
      </w:r>
      <w:r>
        <w:rPr>
          <w:rFonts w:ascii="Gentium" w:hAnsi="Gentium"/>
          <w:sz w:val="28"/>
          <w:szCs w:val="28"/>
        </w:rPr>
        <w:t xml:space="preserve">because of this persecution.  And some of them had fled to </w:t>
      </w:r>
      <w:r>
        <w:rPr>
          <w:rFonts w:ascii="Gentium" w:hAnsi="Gentium"/>
          <w:sz w:val="28"/>
          <w:szCs w:val="28"/>
        </w:rPr>
        <w:lastRenderedPageBreak/>
        <w:t xml:space="preserve">these regions and established churches there.  </w:t>
      </w:r>
      <w:r w:rsidR="00BE173A">
        <w:rPr>
          <w:rFonts w:ascii="Gentium" w:hAnsi="Gentium"/>
          <w:sz w:val="28"/>
          <w:szCs w:val="28"/>
        </w:rPr>
        <w:t xml:space="preserve">And that </w:t>
      </w:r>
      <w:r>
        <w:rPr>
          <w:rFonts w:ascii="Gentium" w:hAnsi="Gentium"/>
          <w:sz w:val="28"/>
          <w:szCs w:val="28"/>
        </w:rPr>
        <w:t xml:space="preserve">is why Peter calls them </w:t>
      </w:r>
      <w:r w:rsidR="00917529">
        <w:rPr>
          <w:rFonts w:ascii="Gentium" w:hAnsi="Gentium"/>
          <w:sz w:val="28"/>
          <w:szCs w:val="28"/>
        </w:rPr>
        <w:t>“</w:t>
      </w:r>
      <w:r w:rsidRPr="00917529">
        <w:rPr>
          <w:rFonts w:ascii="Gentium" w:hAnsi="Gentium"/>
          <w:i/>
          <w:iCs/>
          <w:sz w:val="28"/>
          <w:szCs w:val="28"/>
        </w:rPr>
        <w:t>exiles</w:t>
      </w:r>
      <w:r w:rsidR="00917529" w:rsidRPr="00917529">
        <w:rPr>
          <w:rFonts w:ascii="Gentium" w:hAnsi="Gentium"/>
          <w:i/>
          <w:iCs/>
          <w:sz w:val="28"/>
          <w:szCs w:val="28"/>
        </w:rPr>
        <w:t xml:space="preserve"> of the Dispersion</w:t>
      </w:r>
      <w:r>
        <w:rPr>
          <w:rFonts w:ascii="Gentium" w:hAnsi="Gentium"/>
          <w:sz w:val="28"/>
          <w:szCs w:val="28"/>
        </w:rPr>
        <w:t>.</w:t>
      </w:r>
      <w:r w:rsidR="00917529">
        <w:rPr>
          <w:rFonts w:ascii="Gentium" w:hAnsi="Gentium"/>
          <w:sz w:val="28"/>
          <w:szCs w:val="28"/>
        </w:rPr>
        <w:t>”</w:t>
      </w:r>
      <w:r>
        <w:rPr>
          <w:rFonts w:ascii="Gentium" w:hAnsi="Gentium"/>
          <w:sz w:val="28"/>
          <w:szCs w:val="28"/>
        </w:rPr>
        <w:t xml:space="preserve"> </w:t>
      </w:r>
    </w:p>
    <w:p w14:paraId="3F542CFD" w14:textId="77777777" w:rsidR="00501872" w:rsidRDefault="00501872" w:rsidP="00501872">
      <w:pPr>
        <w:pStyle w:val="ListParagraph"/>
        <w:ind w:left="340"/>
        <w:rPr>
          <w:rFonts w:ascii="Gentium" w:hAnsi="Gentium"/>
          <w:sz w:val="28"/>
          <w:szCs w:val="28"/>
        </w:rPr>
      </w:pPr>
    </w:p>
    <w:p w14:paraId="238DA166" w14:textId="71E28150" w:rsidR="006D06EA" w:rsidRDefault="00501872" w:rsidP="000D0364">
      <w:pPr>
        <w:pStyle w:val="ListParagraph"/>
        <w:numPr>
          <w:ilvl w:val="2"/>
          <w:numId w:val="5"/>
        </w:numPr>
        <w:rPr>
          <w:rFonts w:ascii="Gentium" w:hAnsi="Gentium"/>
          <w:sz w:val="28"/>
          <w:szCs w:val="28"/>
        </w:rPr>
      </w:pPr>
      <w:r>
        <w:rPr>
          <w:rFonts w:ascii="Gentium" w:hAnsi="Gentium"/>
          <w:sz w:val="28"/>
          <w:szCs w:val="28"/>
        </w:rPr>
        <w:t>But that word, ‘</w:t>
      </w:r>
      <w:r w:rsidRPr="002E5F67">
        <w:rPr>
          <w:rFonts w:ascii="Gentium" w:hAnsi="Gentium"/>
          <w:b/>
          <w:bCs/>
          <w:sz w:val="28"/>
          <w:szCs w:val="28"/>
        </w:rPr>
        <w:t>exiles</w:t>
      </w:r>
      <w:r>
        <w:rPr>
          <w:rFonts w:ascii="Gentium" w:hAnsi="Gentium"/>
          <w:sz w:val="28"/>
          <w:szCs w:val="28"/>
        </w:rPr>
        <w:t xml:space="preserve">,’ is about more than just the </w:t>
      </w:r>
      <w:r w:rsidR="009B1085">
        <w:rPr>
          <w:rFonts w:ascii="Gentium" w:hAnsi="Gentium"/>
          <w:sz w:val="28"/>
          <w:szCs w:val="28"/>
        </w:rPr>
        <w:t xml:space="preserve">place where </w:t>
      </w:r>
      <w:r>
        <w:rPr>
          <w:rFonts w:ascii="Gentium" w:hAnsi="Gentium"/>
          <w:sz w:val="28"/>
          <w:szCs w:val="28"/>
        </w:rPr>
        <w:t>the people that Peter originally wrote this letter to</w:t>
      </w:r>
      <w:r w:rsidR="009B1085">
        <w:rPr>
          <w:rFonts w:ascii="Gentium" w:hAnsi="Gentium"/>
          <w:sz w:val="28"/>
          <w:szCs w:val="28"/>
        </w:rPr>
        <w:t xml:space="preserve"> were forced to live</w:t>
      </w:r>
      <w:r>
        <w:rPr>
          <w:rFonts w:ascii="Gentium" w:hAnsi="Gentium"/>
          <w:sz w:val="28"/>
          <w:szCs w:val="28"/>
        </w:rPr>
        <w:t xml:space="preserve">.  </w:t>
      </w:r>
      <w:r w:rsidR="006027C2">
        <w:rPr>
          <w:rFonts w:ascii="Gentium" w:hAnsi="Gentium"/>
          <w:sz w:val="28"/>
          <w:szCs w:val="28"/>
        </w:rPr>
        <w:t xml:space="preserve">In </w:t>
      </w:r>
      <w:r w:rsidR="006027C2" w:rsidRPr="000D0364">
        <w:rPr>
          <w:rFonts w:ascii="Gentium" w:hAnsi="Gentium"/>
          <w:b/>
          <w:bCs/>
          <w:sz w:val="28"/>
          <w:szCs w:val="28"/>
        </w:rPr>
        <w:t>Hebrews 11:13</w:t>
      </w:r>
      <w:r w:rsidR="006027C2">
        <w:rPr>
          <w:rFonts w:ascii="Gentium" w:hAnsi="Gentium"/>
          <w:sz w:val="28"/>
          <w:szCs w:val="28"/>
        </w:rPr>
        <w:t xml:space="preserve">, we read about </w:t>
      </w:r>
      <w:r w:rsidR="006027C2" w:rsidRPr="000D0364">
        <w:rPr>
          <w:rFonts w:ascii="Gentium" w:hAnsi="Gentium"/>
          <w:sz w:val="28"/>
          <w:szCs w:val="28"/>
        </w:rPr>
        <w:t>Old Testament believers who “</w:t>
      </w:r>
      <w:r w:rsidR="006027C2" w:rsidRPr="000D0364">
        <w:rPr>
          <w:rFonts w:ascii="Gentium" w:hAnsi="Gentium"/>
          <w:i/>
          <w:iCs/>
          <w:sz w:val="28"/>
          <w:szCs w:val="28"/>
        </w:rPr>
        <w:t xml:space="preserve">acknowledged that they were </w:t>
      </w:r>
      <w:r w:rsidR="006027C2" w:rsidRPr="000D0364">
        <w:rPr>
          <w:rFonts w:ascii="Gentium" w:hAnsi="Gentium"/>
          <w:i/>
          <w:iCs/>
          <w:sz w:val="28"/>
          <w:szCs w:val="28"/>
          <w:u w:val="single"/>
        </w:rPr>
        <w:t>strangers and exiles on the earth</w:t>
      </w:r>
      <w:r w:rsidR="006027C2" w:rsidRPr="000D0364">
        <w:rPr>
          <w:rFonts w:ascii="Gentium" w:hAnsi="Gentium"/>
          <w:sz w:val="28"/>
          <w:szCs w:val="28"/>
        </w:rPr>
        <w:t xml:space="preserve">.”  </w:t>
      </w:r>
      <w:r w:rsidR="006027C2">
        <w:rPr>
          <w:rFonts w:ascii="Gentium" w:hAnsi="Gentium"/>
          <w:sz w:val="28"/>
          <w:szCs w:val="28"/>
        </w:rPr>
        <w:t>So, it did not matter whether they were in their homeland or in physical exile, they were always “</w:t>
      </w:r>
      <w:r w:rsidR="006027C2" w:rsidRPr="006027C2">
        <w:rPr>
          <w:rFonts w:ascii="Gentium" w:hAnsi="Gentium"/>
          <w:i/>
          <w:iCs/>
          <w:sz w:val="28"/>
          <w:szCs w:val="28"/>
        </w:rPr>
        <w:t>strangers and exiles on the earth</w:t>
      </w:r>
      <w:r w:rsidR="006027C2">
        <w:rPr>
          <w:rFonts w:ascii="Gentium" w:hAnsi="Gentium"/>
          <w:sz w:val="28"/>
          <w:szCs w:val="28"/>
        </w:rPr>
        <w:t xml:space="preserve">.” </w:t>
      </w:r>
      <w:r w:rsidR="006D06EA">
        <w:rPr>
          <w:rFonts w:ascii="Gentium" w:hAnsi="Gentium"/>
          <w:sz w:val="28"/>
          <w:szCs w:val="28"/>
        </w:rPr>
        <w:t xml:space="preserve"> And this is </w:t>
      </w:r>
      <w:r w:rsidR="002C0D84">
        <w:rPr>
          <w:rFonts w:ascii="Gentium" w:hAnsi="Gentium"/>
          <w:sz w:val="28"/>
          <w:szCs w:val="28"/>
        </w:rPr>
        <w:t xml:space="preserve">actually </w:t>
      </w:r>
      <w:r w:rsidR="006D06EA">
        <w:rPr>
          <w:rFonts w:ascii="Gentium" w:hAnsi="Gentium"/>
          <w:sz w:val="28"/>
          <w:szCs w:val="28"/>
        </w:rPr>
        <w:t>true of every believer</w:t>
      </w:r>
      <w:r w:rsidR="004D3D0F">
        <w:rPr>
          <w:rFonts w:ascii="Gentium" w:hAnsi="Gentium"/>
          <w:sz w:val="28"/>
          <w:szCs w:val="28"/>
        </w:rPr>
        <w:t>,</w:t>
      </w:r>
      <w:r w:rsidR="006D06EA">
        <w:rPr>
          <w:rFonts w:ascii="Gentium" w:hAnsi="Gentium"/>
          <w:sz w:val="28"/>
          <w:szCs w:val="28"/>
        </w:rPr>
        <w:t xml:space="preserve"> in every age</w:t>
      </w:r>
      <w:r w:rsidR="002C0D84">
        <w:rPr>
          <w:rFonts w:ascii="Gentium" w:hAnsi="Gentium"/>
          <w:sz w:val="28"/>
          <w:szCs w:val="28"/>
        </w:rPr>
        <w:t>, including you and me</w:t>
      </w:r>
      <w:r w:rsidR="006D06EA">
        <w:rPr>
          <w:rFonts w:ascii="Gentium" w:hAnsi="Gentium"/>
          <w:sz w:val="28"/>
          <w:szCs w:val="28"/>
        </w:rPr>
        <w:t xml:space="preserve">.  </w:t>
      </w:r>
      <w:r w:rsidR="006027C2" w:rsidRPr="000D0364">
        <w:rPr>
          <w:rFonts w:ascii="Gentium" w:hAnsi="Gentium"/>
          <w:sz w:val="28"/>
          <w:szCs w:val="28"/>
        </w:rPr>
        <w:t>Why</w:t>
      </w:r>
      <w:r w:rsidR="006D06EA">
        <w:rPr>
          <w:rFonts w:ascii="Gentium" w:hAnsi="Gentium"/>
          <w:sz w:val="28"/>
          <w:szCs w:val="28"/>
        </w:rPr>
        <w:t xml:space="preserve">? </w:t>
      </w:r>
      <w:r w:rsidR="004D3D0F">
        <w:rPr>
          <w:rFonts w:ascii="Gentium" w:hAnsi="Gentium"/>
          <w:sz w:val="28"/>
          <w:szCs w:val="28"/>
        </w:rPr>
        <w:t xml:space="preserve"> </w:t>
      </w:r>
      <w:r w:rsidR="006D06EA">
        <w:rPr>
          <w:rFonts w:ascii="Gentium" w:hAnsi="Gentium"/>
          <w:sz w:val="28"/>
          <w:szCs w:val="28"/>
        </w:rPr>
        <w:t xml:space="preserve">Because, as we see in </w:t>
      </w:r>
      <w:r w:rsidR="006027C2" w:rsidRPr="000D0364">
        <w:rPr>
          <w:rFonts w:ascii="Gentium" w:hAnsi="Gentium"/>
          <w:b/>
          <w:bCs/>
          <w:sz w:val="28"/>
          <w:szCs w:val="28"/>
        </w:rPr>
        <w:t>Philippians 3:20</w:t>
      </w:r>
      <w:r w:rsidR="006D06EA">
        <w:rPr>
          <w:rFonts w:ascii="Gentium" w:hAnsi="Gentium"/>
          <w:sz w:val="28"/>
          <w:szCs w:val="28"/>
        </w:rPr>
        <w:t xml:space="preserve">, </w:t>
      </w:r>
      <w:r w:rsidR="006027C2" w:rsidRPr="000D0364">
        <w:rPr>
          <w:rFonts w:ascii="Gentium" w:hAnsi="Gentium"/>
          <w:sz w:val="28"/>
          <w:szCs w:val="28"/>
        </w:rPr>
        <w:t>“</w:t>
      </w:r>
      <w:r w:rsidR="006027C2" w:rsidRPr="000D0364">
        <w:rPr>
          <w:rFonts w:ascii="Gentium" w:hAnsi="Gentium"/>
          <w:i/>
          <w:iCs/>
          <w:sz w:val="28"/>
          <w:szCs w:val="28"/>
        </w:rPr>
        <w:t xml:space="preserve">Our </w:t>
      </w:r>
      <w:r w:rsidR="006027C2" w:rsidRPr="000D0364">
        <w:rPr>
          <w:rFonts w:ascii="Gentium" w:hAnsi="Gentium"/>
          <w:i/>
          <w:iCs/>
          <w:sz w:val="28"/>
          <w:szCs w:val="28"/>
          <w:u w:val="single"/>
        </w:rPr>
        <w:t>citizenship is in heaven</w:t>
      </w:r>
      <w:r w:rsidR="006027C2" w:rsidRPr="000D0364">
        <w:rPr>
          <w:rFonts w:ascii="Gentium" w:hAnsi="Gentium"/>
          <w:sz w:val="28"/>
          <w:szCs w:val="28"/>
        </w:rPr>
        <w:t>.”</w:t>
      </w:r>
      <w:r w:rsidR="006027C2">
        <w:rPr>
          <w:rFonts w:ascii="Gentium" w:hAnsi="Gentium"/>
          <w:sz w:val="28"/>
          <w:szCs w:val="28"/>
        </w:rPr>
        <w:t xml:space="preserve">  </w:t>
      </w:r>
    </w:p>
    <w:p w14:paraId="18D5B27A" w14:textId="1D0A72DD" w:rsidR="00B379AE" w:rsidRDefault="00B379AE" w:rsidP="007915BB">
      <w:pPr>
        <w:pStyle w:val="ListParagraph"/>
        <w:numPr>
          <w:ilvl w:val="3"/>
          <w:numId w:val="5"/>
        </w:numPr>
        <w:rPr>
          <w:rFonts w:ascii="Gentium" w:hAnsi="Gentium"/>
          <w:sz w:val="28"/>
          <w:szCs w:val="28"/>
        </w:rPr>
      </w:pPr>
      <w:r>
        <w:rPr>
          <w:rFonts w:ascii="Gentium" w:hAnsi="Gentium"/>
          <w:sz w:val="28"/>
          <w:szCs w:val="28"/>
        </w:rPr>
        <w:t xml:space="preserve">In </w:t>
      </w:r>
      <w:r w:rsidRPr="00B379AE">
        <w:rPr>
          <w:rFonts w:ascii="Gentium" w:hAnsi="Gentium"/>
          <w:b/>
          <w:bCs/>
          <w:sz w:val="28"/>
          <w:szCs w:val="28"/>
        </w:rPr>
        <w:t>John 14:2-3</w:t>
      </w:r>
      <w:r>
        <w:rPr>
          <w:rFonts w:ascii="Gentium" w:hAnsi="Gentium"/>
          <w:sz w:val="28"/>
          <w:szCs w:val="28"/>
        </w:rPr>
        <w:t>, Jesus said to His disciples and to all who would receive Him as their Saviour and Lord, “</w:t>
      </w:r>
      <w:r w:rsidRPr="00B379AE">
        <w:rPr>
          <w:rFonts w:ascii="Gentium" w:hAnsi="Gentium"/>
          <w:i/>
          <w:iCs/>
          <w:sz w:val="28"/>
          <w:szCs w:val="28"/>
        </w:rPr>
        <w:t>In my Father's house are many rooms … I go to prepare a place for you … And if I go and prepare a place for you, I will come again and will take you to myself, that where I am you may be also</w:t>
      </w:r>
      <w:r w:rsidRPr="00B379AE">
        <w:rPr>
          <w:rFonts w:ascii="Gentium" w:hAnsi="Gentium"/>
          <w:sz w:val="28"/>
          <w:szCs w:val="28"/>
        </w:rPr>
        <w:t>.</w:t>
      </w:r>
      <w:r>
        <w:rPr>
          <w:rFonts w:ascii="Gentium" w:hAnsi="Gentium"/>
          <w:sz w:val="28"/>
          <w:szCs w:val="28"/>
        </w:rPr>
        <w:t>”  So, if you are a follower of Jesus, you have a room or a place in heaven.  It has your name on it!  It is reserved for you.  It will be your home for all eternity!  You will never lose it</w:t>
      </w:r>
      <w:r w:rsidR="000E73BE">
        <w:rPr>
          <w:rFonts w:ascii="Gentium" w:hAnsi="Gentium"/>
          <w:sz w:val="28"/>
          <w:szCs w:val="28"/>
        </w:rPr>
        <w:t>!</w:t>
      </w:r>
      <w:r>
        <w:rPr>
          <w:rFonts w:ascii="Gentium" w:hAnsi="Gentium"/>
          <w:sz w:val="28"/>
          <w:szCs w:val="28"/>
        </w:rPr>
        <w:t xml:space="preserve">  You will never be forced to flee from it.  It will be 100% satisfactory, in every respect, because there you will enjoy face to face fellowship with Jesus, and every other delight of life in the new heavens and the new earth!  </w:t>
      </w:r>
      <w:r w:rsidR="00954B27">
        <w:rPr>
          <w:rFonts w:ascii="Gentium" w:hAnsi="Gentium"/>
          <w:sz w:val="28"/>
          <w:szCs w:val="28"/>
        </w:rPr>
        <w:t>So, the place where you truly belong is heaven.  And that is why, as a child of God, you are “</w:t>
      </w:r>
      <w:r w:rsidR="00954B27" w:rsidRPr="00954B27">
        <w:rPr>
          <w:rFonts w:ascii="Gentium" w:hAnsi="Gentium"/>
          <w:i/>
          <w:iCs/>
          <w:sz w:val="28"/>
          <w:szCs w:val="28"/>
        </w:rPr>
        <w:t>a stranger and exile on the earth</w:t>
      </w:r>
      <w:r w:rsidR="00954B27">
        <w:rPr>
          <w:rFonts w:ascii="Gentium" w:hAnsi="Gentium"/>
          <w:sz w:val="28"/>
          <w:szCs w:val="28"/>
        </w:rPr>
        <w:t xml:space="preserve">.” </w:t>
      </w:r>
    </w:p>
    <w:p w14:paraId="3ED4719C" w14:textId="77777777" w:rsidR="00383C20" w:rsidRDefault="00383C20" w:rsidP="00383C20">
      <w:pPr>
        <w:pStyle w:val="ListParagraph"/>
        <w:ind w:left="340"/>
        <w:rPr>
          <w:rFonts w:ascii="Gentium" w:hAnsi="Gentium"/>
          <w:sz w:val="28"/>
          <w:szCs w:val="28"/>
        </w:rPr>
      </w:pPr>
    </w:p>
    <w:p w14:paraId="768F9D73" w14:textId="481C1A21" w:rsidR="00954B27" w:rsidRDefault="00954B27" w:rsidP="00383C20">
      <w:pPr>
        <w:pStyle w:val="ListParagraph"/>
        <w:numPr>
          <w:ilvl w:val="2"/>
          <w:numId w:val="5"/>
        </w:numPr>
        <w:rPr>
          <w:rFonts w:ascii="Gentium" w:hAnsi="Gentium"/>
          <w:sz w:val="28"/>
          <w:szCs w:val="28"/>
        </w:rPr>
      </w:pPr>
      <w:r>
        <w:rPr>
          <w:rFonts w:ascii="Gentium" w:hAnsi="Gentium"/>
          <w:sz w:val="28"/>
          <w:szCs w:val="28"/>
        </w:rPr>
        <w:t xml:space="preserve">And this has </w:t>
      </w:r>
      <w:r w:rsidRPr="00383C20">
        <w:rPr>
          <w:rFonts w:ascii="Gentium" w:hAnsi="Gentium"/>
          <w:b/>
          <w:bCs/>
          <w:sz w:val="28"/>
          <w:szCs w:val="28"/>
        </w:rPr>
        <w:t>consequences</w:t>
      </w:r>
      <w:r>
        <w:rPr>
          <w:rFonts w:ascii="Gentium" w:hAnsi="Gentium"/>
          <w:sz w:val="28"/>
          <w:szCs w:val="28"/>
        </w:rPr>
        <w:t xml:space="preserve"> for your life on earth.  Peter’s original readers had and were experiencing persecution and suffering.  </w:t>
      </w:r>
      <w:r w:rsidR="00DA23B0">
        <w:rPr>
          <w:rFonts w:ascii="Gentium" w:hAnsi="Gentium"/>
          <w:sz w:val="28"/>
          <w:szCs w:val="28"/>
        </w:rPr>
        <w:t xml:space="preserve">But they were not the only ones experiencing persecution.  Later in </w:t>
      </w:r>
      <w:r w:rsidR="00DA23B0" w:rsidRPr="004C2C04">
        <w:rPr>
          <w:rFonts w:ascii="Gentium" w:hAnsi="Gentium"/>
          <w:b/>
          <w:bCs/>
          <w:sz w:val="28"/>
          <w:szCs w:val="28"/>
        </w:rPr>
        <w:t>1 Peter 5:9</w:t>
      </w:r>
      <w:r w:rsidR="00DA23B0">
        <w:rPr>
          <w:rFonts w:ascii="Gentium" w:hAnsi="Gentium"/>
          <w:sz w:val="28"/>
          <w:szCs w:val="28"/>
        </w:rPr>
        <w:t>, Peter says, “…</w:t>
      </w:r>
      <w:r w:rsidR="00DA23B0" w:rsidRPr="004C2C04">
        <w:rPr>
          <w:rFonts w:ascii="Gentium" w:hAnsi="Gentium"/>
          <w:i/>
          <w:iCs/>
          <w:sz w:val="28"/>
          <w:szCs w:val="28"/>
        </w:rPr>
        <w:t>knowing that the same kinds of suffering are being experienced by your brotherhood throughout the world</w:t>
      </w:r>
      <w:r w:rsidR="00DA23B0" w:rsidRPr="004C2C04">
        <w:rPr>
          <w:rFonts w:ascii="Gentium" w:hAnsi="Gentium"/>
          <w:sz w:val="28"/>
          <w:szCs w:val="28"/>
        </w:rPr>
        <w:t>.</w:t>
      </w:r>
      <w:r w:rsidR="00DA23B0">
        <w:rPr>
          <w:rFonts w:ascii="Gentium" w:hAnsi="Gentium"/>
          <w:sz w:val="28"/>
          <w:szCs w:val="28"/>
        </w:rPr>
        <w:t xml:space="preserve">”  In </w:t>
      </w:r>
      <w:r w:rsidR="00DA23B0" w:rsidRPr="004C2C04">
        <w:rPr>
          <w:rFonts w:ascii="Gentium" w:hAnsi="Gentium"/>
          <w:b/>
          <w:bCs/>
          <w:sz w:val="28"/>
          <w:szCs w:val="28"/>
        </w:rPr>
        <w:t>John 15:20</w:t>
      </w:r>
      <w:r w:rsidR="00DA23B0">
        <w:rPr>
          <w:rFonts w:ascii="Gentium" w:hAnsi="Gentium"/>
          <w:sz w:val="28"/>
          <w:szCs w:val="28"/>
        </w:rPr>
        <w:t>, Jesus said, “</w:t>
      </w:r>
      <w:r w:rsidR="00DA23B0" w:rsidRPr="004C2C04">
        <w:rPr>
          <w:rFonts w:ascii="Gentium" w:hAnsi="Gentium"/>
          <w:i/>
          <w:iCs/>
          <w:sz w:val="28"/>
          <w:szCs w:val="28"/>
        </w:rPr>
        <w:t>If they persecuted me, they will also persecute you</w:t>
      </w:r>
      <w:r w:rsidR="00DA23B0">
        <w:rPr>
          <w:rFonts w:ascii="Gentium" w:hAnsi="Gentium"/>
          <w:sz w:val="28"/>
          <w:szCs w:val="28"/>
        </w:rPr>
        <w:t xml:space="preserve">.”  And so, in </w:t>
      </w:r>
      <w:r w:rsidR="00DA23B0" w:rsidRPr="004C2C04">
        <w:rPr>
          <w:rFonts w:ascii="Gentium" w:hAnsi="Gentium"/>
          <w:b/>
          <w:bCs/>
          <w:sz w:val="28"/>
          <w:szCs w:val="28"/>
        </w:rPr>
        <w:t>1 Peter 4:12</w:t>
      </w:r>
      <w:r w:rsidR="00DA23B0">
        <w:rPr>
          <w:rFonts w:ascii="Gentium" w:hAnsi="Gentium"/>
          <w:sz w:val="28"/>
          <w:szCs w:val="28"/>
        </w:rPr>
        <w:t>, Peter says, “</w:t>
      </w:r>
      <w:r w:rsidR="00DA23B0" w:rsidRPr="0007101E">
        <w:rPr>
          <w:rFonts w:ascii="Gentium" w:hAnsi="Gentium"/>
          <w:i/>
          <w:iCs/>
          <w:sz w:val="28"/>
          <w:szCs w:val="28"/>
        </w:rPr>
        <w:t>Beloved, do not be surprised at the fiery trial when it comes upon you to test you, as though something strange were happening to you</w:t>
      </w:r>
      <w:r w:rsidR="00DA23B0" w:rsidRPr="0007101E">
        <w:rPr>
          <w:rFonts w:ascii="Gentium" w:hAnsi="Gentium"/>
          <w:sz w:val="28"/>
          <w:szCs w:val="28"/>
        </w:rPr>
        <w:t>.</w:t>
      </w:r>
      <w:r w:rsidR="00DA23B0">
        <w:rPr>
          <w:rFonts w:ascii="Gentium" w:hAnsi="Gentium"/>
          <w:sz w:val="28"/>
          <w:szCs w:val="28"/>
        </w:rPr>
        <w:t xml:space="preserve">”  </w:t>
      </w:r>
      <w:r w:rsidR="00682396">
        <w:rPr>
          <w:rFonts w:ascii="Gentium" w:hAnsi="Gentium"/>
          <w:sz w:val="28"/>
          <w:szCs w:val="28"/>
        </w:rPr>
        <w:t>So, p</w:t>
      </w:r>
      <w:r>
        <w:rPr>
          <w:rFonts w:ascii="Gentium" w:hAnsi="Gentium"/>
          <w:sz w:val="28"/>
          <w:szCs w:val="28"/>
        </w:rPr>
        <w:t xml:space="preserve">ersecution of Christians is not something strange; we ought to expect it!  </w:t>
      </w:r>
    </w:p>
    <w:p w14:paraId="46973D79" w14:textId="77777777" w:rsidR="00B10C33" w:rsidRDefault="0044371C" w:rsidP="00DB3895">
      <w:pPr>
        <w:pStyle w:val="ListParagraph"/>
        <w:numPr>
          <w:ilvl w:val="3"/>
          <w:numId w:val="5"/>
        </w:numPr>
        <w:rPr>
          <w:rFonts w:ascii="Gentium" w:hAnsi="Gentium"/>
          <w:sz w:val="28"/>
          <w:szCs w:val="28"/>
        </w:rPr>
      </w:pPr>
      <w:r>
        <w:rPr>
          <w:rFonts w:ascii="Gentium" w:hAnsi="Gentium"/>
          <w:sz w:val="28"/>
          <w:szCs w:val="28"/>
        </w:rPr>
        <w:t xml:space="preserve">Each week in the bulletin’s prayer calendar, we have news from around the world of brothers and sisters who are suffering persecution.  There </w:t>
      </w:r>
      <w:r w:rsidR="00DA23B0">
        <w:rPr>
          <w:rFonts w:ascii="Gentium" w:hAnsi="Gentium"/>
          <w:sz w:val="28"/>
          <w:szCs w:val="28"/>
        </w:rPr>
        <w:t xml:space="preserve">are </w:t>
      </w:r>
      <w:r>
        <w:rPr>
          <w:rFonts w:ascii="Gentium" w:hAnsi="Gentium"/>
          <w:sz w:val="28"/>
          <w:szCs w:val="28"/>
        </w:rPr>
        <w:t xml:space="preserve">also the </w:t>
      </w:r>
      <w:r w:rsidR="00DA23B0">
        <w:rPr>
          <w:rFonts w:ascii="Gentium" w:hAnsi="Gentium"/>
          <w:sz w:val="28"/>
          <w:szCs w:val="28"/>
        </w:rPr>
        <w:t>monthly ‘</w:t>
      </w:r>
      <w:r w:rsidRPr="00DA23B0">
        <w:rPr>
          <w:rFonts w:ascii="Gentium" w:hAnsi="Gentium"/>
          <w:i/>
          <w:iCs/>
          <w:sz w:val="28"/>
          <w:szCs w:val="28"/>
          <w:u w:val="single"/>
        </w:rPr>
        <w:t>Voice of the Martyrs</w:t>
      </w:r>
      <w:r w:rsidR="00DA23B0">
        <w:rPr>
          <w:rFonts w:ascii="Gentium" w:hAnsi="Gentium"/>
          <w:sz w:val="28"/>
          <w:szCs w:val="28"/>
        </w:rPr>
        <w:t>’</w:t>
      </w:r>
      <w:r>
        <w:rPr>
          <w:rFonts w:ascii="Gentium" w:hAnsi="Gentium"/>
          <w:sz w:val="28"/>
          <w:szCs w:val="28"/>
        </w:rPr>
        <w:t xml:space="preserve"> newsletters </w:t>
      </w:r>
      <w:r w:rsidR="00DA23B0">
        <w:rPr>
          <w:rFonts w:ascii="Gentium" w:hAnsi="Gentium"/>
          <w:sz w:val="28"/>
          <w:szCs w:val="28"/>
        </w:rPr>
        <w:t xml:space="preserve">in the foyer </w:t>
      </w:r>
      <w:r>
        <w:rPr>
          <w:rFonts w:ascii="Gentium" w:hAnsi="Gentium"/>
          <w:sz w:val="28"/>
          <w:szCs w:val="28"/>
        </w:rPr>
        <w:t xml:space="preserve">that have articles and prayer points about the persecuted church.  </w:t>
      </w:r>
      <w:r w:rsidR="003B608C">
        <w:rPr>
          <w:rFonts w:ascii="Gentium" w:hAnsi="Gentium"/>
          <w:sz w:val="28"/>
          <w:szCs w:val="28"/>
        </w:rPr>
        <w:t xml:space="preserve">And let me just encourage you to take one of the VOtM newsletters.  You will find them very </w:t>
      </w:r>
      <w:r w:rsidR="00B10C33">
        <w:rPr>
          <w:rFonts w:ascii="Gentium" w:hAnsi="Gentium"/>
          <w:sz w:val="28"/>
          <w:szCs w:val="28"/>
        </w:rPr>
        <w:t>encouraging,</w:t>
      </w:r>
      <w:r w:rsidR="003B608C">
        <w:rPr>
          <w:rFonts w:ascii="Gentium" w:hAnsi="Gentium"/>
          <w:sz w:val="28"/>
          <w:szCs w:val="28"/>
        </w:rPr>
        <w:t xml:space="preserve"> and they will open your eyes to what is going on with our brothers and sisters around the world.  </w:t>
      </w:r>
    </w:p>
    <w:p w14:paraId="640C6EE1" w14:textId="52B360D9" w:rsidR="0044371C" w:rsidRDefault="003B608C" w:rsidP="00DB3895">
      <w:pPr>
        <w:pStyle w:val="ListParagraph"/>
        <w:numPr>
          <w:ilvl w:val="3"/>
          <w:numId w:val="5"/>
        </w:numPr>
        <w:rPr>
          <w:rFonts w:ascii="Gentium" w:hAnsi="Gentium"/>
          <w:sz w:val="28"/>
          <w:szCs w:val="28"/>
        </w:rPr>
      </w:pPr>
      <w:r>
        <w:rPr>
          <w:rFonts w:ascii="Gentium" w:hAnsi="Gentium"/>
          <w:sz w:val="28"/>
          <w:szCs w:val="28"/>
        </w:rPr>
        <w:t xml:space="preserve">But the main point is that </w:t>
      </w:r>
      <w:r w:rsidR="00DA23B0">
        <w:rPr>
          <w:rFonts w:ascii="Gentium" w:hAnsi="Gentium"/>
          <w:sz w:val="28"/>
          <w:szCs w:val="28"/>
        </w:rPr>
        <w:t>t</w:t>
      </w:r>
      <w:r w:rsidR="0044371C">
        <w:rPr>
          <w:rFonts w:ascii="Gentium" w:hAnsi="Gentium"/>
          <w:sz w:val="28"/>
          <w:szCs w:val="28"/>
        </w:rPr>
        <w:t>he situation</w:t>
      </w:r>
      <w:r>
        <w:rPr>
          <w:rFonts w:ascii="Gentium" w:hAnsi="Gentium"/>
          <w:sz w:val="28"/>
          <w:szCs w:val="28"/>
        </w:rPr>
        <w:t xml:space="preserve"> of these persecuted brothers and sisters</w:t>
      </w:r>
      <w:r w:rsidR="0044371C">
        <w:rPr>
          <w:rFonts w:ascii="Gentium" w:hAnsi="Gentium"/>
          <w:sz w:val="28"/>
          <w:szCs w:val="28"/>
        </w:rPr>
        <w:t xml:space="preserve"> is what is normal for believers; not ours.  </w:t>
      </w:r>
    </w:p>
    <w:p w14:paraId="4C06A446" w14:textId="27F3BB02" w:rsidR="0044371C" w:rsidRDefault="0044371C" w:rsidP="00DB3895">
      <w:pPr>
        <w:pStyle w:val="ListParagraph"/>
        <w:numPr>
          <w:ilvl w:val="3"/>
          <w:numId w:val="5"/>
        </w:numPr>
        <w:rPr>
          <w:rFonts w:ascii="Gentium" w:hAnsi="Gentium"/>
          <w:sz w:val="28"/>
          <w:szCs w:val="28"/>
        </w:rPr>
      </w:pPr>
      <w:r>
        <w:rPr>
          <w:rFonts w:ascii="Gentium" w:hAnsi="Gentium"/>
          <w:sz w:val="28"/>
          <w:szCs w:val="28"/>
        </w:rPr>
        <w:t xml:space="preserve">But as we have noted many times before, we are fast headed in the direction of persecution in the West.  If you believe that the Bible is the Word of God, and you say that faith in Christ is the only way to heaven and that all other religions are </w:t>
      </w:r>
      <w:r>
        <w:rPr>
          <w:rFonts w:ascii="Gentium" w:hAnsi="Gentium"/>
          <w:sz w:val="28"/>
          <w:szCs w:val="28"/>
        </w:rPr>
        <w:lastRenderedPageBreak/>
        <w:t xml:space="preserve">false, and if you call evil what the world calls good or if you call good what the world calls evil, </w:t>
      </w:r>
      <w:r w:rsidR="005C623A">
        <w:rPr>
          <w:rFonts w:ascii="Gentium" w:hAnsi="Gentium"/>
          <w:sz w:val="28"/>
          <w:szCs w:val="28"/>
        </w:rPr>
        <w:t xml:space="preserve">then </w:t>
      </w:r>
      <w:r w:rsidR="00DB3895">
        <w:rPr>
          <w:rFonts w:ascii="Gentium" w:hAnsi="Gentium"/>
          <w:sz w:val="28"/>
          <w:szCs w:val="28"/>
        </w:rPr>
        <w:t>get ready for persecution</w:t>
      </w:r>
      <w:r>
        <w:rPr>
          <w:rFonts w:ascii="Gentium" w:hAnsi="Gentium"/>
          <w:sz w:val="28"/>
          <w:szCs w:val="28"/>
        </w:rPr>
        <w:t xml:space="preserve">.  </w:t>
      </w:r>
    </w:p>
    <w:p w14:paraId="35D8F8E8" w14:textId="6FD3993B" w:rsidR="0044371C" w:rsidRDefault="0044371C" w:rsidP="005C623A">
      <w:pPr>
        <w:pStyle w:val="ListParagraph"/>
        <w:numPr>
          <w:ilvl w:val="3"/>
          <w:numId w:val="5"/>
        </w:numPr>
        <w:rPr>
          <w:rFonts w:ascii="Gentium" w:hAnsi="Gentium"/>
          <w:sz w:val="28"/>
          <w:szCs w:val="28"/>
        </w:rPr>
      </w:pPr>
      <w:r>
        <w:rPr>
          <w:rFonts w:ascii="Gentium" w:hAnsi="Gentium"/>
          <w:sz w:val="28"/>
          <w:szCs w:val="28"/>
        </w:rPr>
        <w:t xml:space="preserve">Imagine that you are a </w:t>
      </w:r>
      <w:r w:rsidRPr="007C5341">
        <w:rPr>
          <w:rFonts w:ascii="Gentium" w:hAnsi="Gentium"/>
          <w:b/>
          <w:bCs/>
          <w:sz w:val="28"/>
          <w:szCs w:val="28"/>
        </w:rPr>
        <w:t>passionate All-Blacks supporter</w:t>
      </w:r>
      <w:r>
        <w:rPr>
          <w:rFonts w:ascii="Gentium" w:hAnsi="Gentium"/>
          <w:sz w:val="28"/>
          <w:szCs w:val="28"/>
        </w:rPr>
        <w:t xml:space="preserve"> and that on Saturday the All-Blacks are playing against the Wallabies at Eden Park.  So, you turn up to the game but somehow you lose consciousness for a few moments and when you wake up you are right in the middle of the section of the grandstand reserved for Wallabies’ supporters.  You are in for a tough time because what defines you </w:t>
      </w:r>
      <w:r w:rsidR="00072A9D">
        <w:rPr>
          <w:rFonts w:ascii="Gentium" w:hAnsi="Gentium"/>
          <w:sz w:val="28"/>
          <w:szCs w:val="28"/>
        </w:rPr>
        <w:t xml:space="preserve">and what you love </w:t>
      </w:r>
      <w:r>
        <w:rPr>
          <w:rFonts w:ascii="Gentium" w:hAnsi="Gentium"/>
          <w:sz w:val="28"/>
          <w:szCs w:val="28"/>
        </w:rPr>
        <w:t xml:space="preserve">is different than everyone around you.  Now, you might survive that situation because rugby supporters are generally good-natured, but if it were a European or South American soccer game, chances are that you would be physically assaulted or </w:t>
      </w:r>
      <w:r w:rsidR="00646A1E">
        <w:rPr>
          <w:rFonts w:ascii="Gentium" w:hAnsi="Gentium"/>
          <w:sz w:val="28"/>
          <w:szCs w:val="28"/>
        </w:rPr>
        <w:t xml:space="preserve">even </w:t>
      </w:r>
      <w:r>
        <w:rPr>
          <w:rFonts w:ascii="Gentium" w:hAnsi="Gentium"/>
          <w:sz w:val="28"/>
          <w:szCs w:val="28"/>
        </w:rPr>
        <w:t>killed, because you would be viewed as the enemy.</w:t>
      </w:r>
    </w:p>
    <w:p w14:paraId="716FACBF" w14:textId="3A28E96C" w:rsidR="00DB3895" w:rsidRPr="00DB3895" w:rsidRDefault="00646A1E" w:rsidP="005C623A">
      <w:pPr>
        <w:pStyle w:val="ListParagraph"/>
        <w:numPr>
          <w:ilvl w:val="3"/>
          <w:numId w:val="5"/>
        </w:numPr>
        <w:rPr>
          <w:rFonts w:ascii="Gentium" w:hAnsi="Gentium"/>
          <w:sz w:val="28"/>
          <w:szCs w:val="28"/>
        </w:rPr>
      </w:pPr>
      <w:r>
        <w:rPr>
          <w:rFonts w:ascii="Gentium" w:hAnsi="Gentium"/>
          <w:sz w:val="28"/>
          <w:szCs w:val="28"/>
        </w:rPr>
        <w:t xml:space="preserve">Well, </w:t>
      </w:r>
      <w:r w:rsidR="00086803">
        <w:rPr>
          <w:rFonts w:ascii="Gentium" w:hAnsi="Gentium"/>
          <w:sz w:val="28"/>
          <w:szCs w:val="28"/>
        </w:rPr>
        <w:t xml:space="preserve">that is how it will be with Bible-believing Christians.  In </w:t>
      </w:r>
      <w:r w:rsidR="00383C20" w:rsidRPr="00646A1E">
        <w:rPr>
          <w:rFonts w:ascii="Gentium" w:hAnsi="Gentium"/>
          <w:b/>
          <w:bCs/>
          <w:sz w:val="28"/>
          <w:szCs w:val="28"/>
        </w:rPr>
        <w:t>1 Peter 2:11</w:t>
      </w:r>
      <w:r w:rsidR="00383C20" w:rsidRPr="00DB3895">
        <w:rPr>
          <w:rFonts w:ascii="Gentium" w:hAnsi="Gentium"/>
          <w:sz w:val="28"/>
          <w:szCs w:val="28"/>
        </w:rPr>
        <w:t xml:space="preserve">, Peter </w:t>
      </w:r>
      <w:r w:rsidR="00086803">
        <w:rPr>
          <w:rFonts w:ascii="Gentium" w:hAnsi="Gentium"/>
          <w:sz w:val="28"/>
          <w:szCs w:val="28"/>
        </w:rPr>
        <w:t xml:space="preserve">says, </w:t>
      </w:r>
      <w:r w:rsidR="00383C20" w:rsidRPr="00DB3895">
        <w:rPr>
          <w:rFonts w:ascii="Gentium" w:hAnsi="Gentium"/>
          <w:sz w:val="28"/>
          <w:szCs w:val="28"/>
        </w:rPr>
        <w:t>“</w:t>
      </w:r>
      <w:r w:rsidR="00383C20" w:rsidRPr="00DB3895">
        <w:rPr>
          <w:rFonts w:ascii="Gentium" w:hAnsi="Gentium"/>
          <w:i/>
          <w:iCs/>
          <w:sz w:val="28"/>
          <w:szCs w:val="28"/>
        </w:rPr>
        <w:t xml:space="preserve">Beloved, I urge you </w:t>
      </w:r>
      <w:r w:rsidR="00383C20" w:rsidRPr="00086803">
        <w:rPr>
          <w:rFonts w:ascii="Gentium" w:hAnsi="Gentium"/>
          <w:i/>
          <w:iCs/>
          <w:sz w:val="28"/>
          <w:szCs w:val="28"/>
          <w:u w:val="single"/>
        </w:rPr>
        <w:t>as sojourners and exiles</w:t>
      </w:r>
      <w:r w:rsidR="00383C20" w:rsidRPr="00DB3895">
        <w:rPr>
          <w:rFonts w:ascii="Gentium" w:hAnsi="Gentium"/>
          <w:i/>
          <w:iCs/>
          <w:sz w:val="28"/>
          <w:szCs w:val="28"/>
        </w:rPr>
        <w:t xml:space="preserve"> to abstain from the passions of the flesh</w:t>
      </w:r>
      <w:r>
        <w:rPr>
          <w:rFonts w:ascii="Gentium" w:hAnsi="Gentium"/>
          <w:i/>
          <w:iCs/>
          <w:sz w:val="28"/>
          <w:szCs w:val="28"/>
        </w:rPr>
        <w:t xml:space="preserve"> …</w:t>
      </w:r>
      <w:r w:rsidR="00383C20" w:rsidRPr="00DB3895">
        <w:rPr>
          <w:rFonts w:ascii="Gentium" w:hAnsi="Gentium"/>
          <w:i/>
          <w:iCs/>
          <w:sz w:val="28"/>
          <w:szCs w:val="28"/>
        </w:rPr>
        <w:t xml:space="preserve"> Keep your conduct among the Gentiles honourable</w:t>
      </w:r>
      <w:r w:rsidR="00DB3895" w:rsidRPr="00DB3895">
        <w:rPr>
          <w:rFonts w:ascii="Gentium" w:hAnsi="Gentium"/>
          <w:i/>
          <w:iCs/>
          <w:sz w:val="28"/>
          <w:szCs w:val="28"/>
        </w:rPr>
        <w:t xml:space="preserve">, so that </w:t>
      </w:r>
      <w:r w:rsidR="00DB3895" w:rsidRPr="00DB3895">
        <w:rPr>
          <w:rFonts w:ascii="Gentium" w:hAnsi="Gentium"/>
          <w:i/>
          <w:iCs/>
          <w:sz w:val="28"/>
          <w:szCs w:val="28"/>
          <w:u w:val="single"/>
        </w:rPr>
        <w:t>when they speak against you as evildoers</w:t>
      </w:r>
      <w:r w:rsidR="00DB3895" w:rsidRPr="00DB3895">
        <w:rPr>
          <w:rFonts w:ascii="Gentium" w:hAnsi="Gentium"/>
          <w:i/>
          <w:iCs/>
          <w:sz w:val="28"/>
          <w:szCs w:val="28"/>
        </w:rPr>
        <w:t>, they may see your good deeds and glorify God on the day of visitation</w:t>
      </w:r>
      <w:r w:rsidR="00DB3895" w:rsidRPr="00DB3895">
        <w:rPr>
          <w:rFonts w:ascii="Gentium" w:hAnsi="Gentium"/>
          <w:sz w:val="28"/>
          <w:szCs w:val="28"/>
        </w:rPr>
        <w:t xml:space="preserve">.”  </w:t>
      </w:r>
      <w:r w:rsidR="005C623A">
        <w:rPr>
          <w:rFonts w:ascii="Gentium" w:hAnsi="Gentium"/>
          <w:sz w:val="28"/>
          <w:szCs w:val="28"/>
        </w:rPr>
        <w:t>I</w:t>
      </w:r>
      <w:r w:rsidR="00DB3895">
        <w:rPr>
          <w:rFonts w:ascii="Gentium" w:hAnsi="Gentium"/>
          <w:sz w:val="28"/>
          <w:szCs w:val="28"/>
        </w:rPr>
        <w:t xml:space="preserve">f you try and obey all of the commands of God, and you call evil, ‘evil,’ </w:t>
      </w:r>
      <w:r w:rsidR="00F408F6">
        <w:rPr>
          <w:rFonts w:ascii="Gentium" w:hAnsi="Gentium"/>
          <w:sz w:val="28"/>
          <w:szCs w:val="28"/>
        </w:rPr>
        <w:t>you will be hated</w:t>
      </w:r>
      <w:r w:rsidR="00507507">
        <w:rPr>
          <w:rFonts w:ascii="Gentium" w:hAnsi="Gentium"/>
          <w:sz w:val="28"/>
          <w:szCs w:val="28"/>
        </w:rPr>
        <w:t xml:space="preserve"> by the world</w:t>
      </w:r>
      <w:r w:rsidR="00F408F6">
        <w:rPr>
          <w:rFonts w:ascii="Gentium" w:hAnsi="Gentium"/>
          <w:sz w:val="28"/>
          <w:szCs w:val="28"/>
        </w:rPr>
        <w:t xml:space="preserve">.  </w:t>
      </w:r>
    </w:p>
    <w:p w14:paraId="5FD1B033" w14:textId="62151B41" w:rsidR="0044371C" w:rsidRDefault="0044371C" w:rsidP="0044371C">
      <w:pPr>
        <w:pStyle w:val="ListParagraph"/>
        <w:numPr>
          <w:ilvl w:val="3"/>
          <w:numId w:val="5"/>
        </w:numPr>
        <w:rPr>
          <w:rFonts w:ascii="Gentium" w:hAnsi="Gentium"/>
          <w:sz w:val="28"/>
          <w:szCs w:val="28"/>
        </w:rPr>
      </w:pPr>
      <w:r w:rsidRPr="009B1085">
        <w:rPr>
          <w:rFonts w:ascii="Gentium" w:hAnsi="Gentium"/>
          <w:sz w:val="28"/>
          <w:szCs w:val="28"/>
        </w:rPr>
        <w:t>And th</w:t>
      </w:r>
      <w:r w:rsidR="00086803">
        <w:rPr>
          <w:rFonts w:ascii="Gentium" w:hAnsi="Gentium"/>
          <w:sz w:val="28"/>
          <w:szCs w:val="28"/>
        </w:rPr>
        <w:t>is</w:t>
      </w:r>
      <w:r w:rsidRPr="009B1085">
        <w:rPr>
          <w:rFonts w:ascii="Gentium" w:hAnsi="Gentium"/>
          <w:sz w:val="28"/>
          <w:szCs w:val="28"/>
        </w:rPr>
        <w:t xml:space="preserve"> is situation normal for Christians.  </w:t>
      </w:r>
      <w:r w:rsidR="00FC4A00">
        <w:rPr>
          <w:rFonts w:ascii="Gentium" w:hAnsi="Gentium"/>
          <w:sz w:val="28"/>
          <w:szCs w:val="28"/>
        </w:rPr>
        <w:t xml:space="preserve">So, </w:t>
      </w:r>
      <w:r w:rsidRPr="009B1085">
        <w:rPr>
          <w:rFonts w:ascii="Gentium" w:hAnsi="Gentium"/>
          <w:sz w:val="28"/>
          <w:szCs w:val="28"/>
        </w:rPr>
        <w:t xml:space="preserve">when </w:t>
      </w:r>
      <w:r w:rsidR="00086803">
        <w:rPr>
          <w:rFonts w:ascii="Gentium" w:hAnsi="Gentium"/>
          <w:sz w:val="28"/>
          <w:szCs w:val="28"/>
        </w:rPr>
        <w:t xml:space="preserve">it comes, </w:t>
      </w:r>
      <w:r w:rsidRPr="009B1085">
        <w:rPr>
          <w:rFonts w:ascii="Gentium" w:hAnsi="Gentium"/>
          <w:sz w:val="28"/>
          <w:szCs w:val="28"/>
        </w:rPr>
        <w:t>do not be surprised and remember that you are “</w:t>
      </w:r>
      <w:r w:rsidRPr="009B1085">
        <w:rPr>
          <w:rFonts w:ascii="Gentium" w:hAnsi="Gentium"/>
          <w:i/>
          <w:iCs/>
          <w:sz w:val="28"/>
          <w:szCs w:val="28"/>
        </w:rPr>
        <w:t>strangers and exiles on the earth</w:t>
      </w:r>
      <w:r w:rsidRPr="009B1085">
        <w:rPr>
          <w:rFonts w:ascii="Gentium" w:hAnsi="Gentium"/>
          <w:sz w:val="28"/>
          <w:szCs w:val="28"/>
        </w:rPr>
        <w:t>.”  “</w:t>
      </w:r>
      <w:r w:rsidRPr="009B1085">
        <w:rPr>
          <w:rFonts w:ascii="Gentium" w:hAnsi="Gentium"/>
          <w:i/>
          <w:iCs/>
          <w:sz w:val="28"/>
          <w:szCs w:val="28"/>
        </w:rPr>
        <w:t>Our</w:t>
      </w:r>
      <w:r w:rsidRPr="009B1085">
        <w:rPr>
          <w:rFonts w:ascii="Gentium" w:hAnsi="Gentium"/>
          <w:sz w:val="28"/>
          <w:szCs w:val="28"/>
        </w:rPr>
        <w:t xml:space="preserve"> </w:t>
      </w:r>
      <w:r w:rsidRPr="009B1085">
        <w:rPr>
          <w:rFonts w:ascii="Gentium" w:hAnsi="Gentium"/>
          <w:i/>
          <w:iCs/>
          <w:sz w:val="28"/>
          <w:szCs w:val="28"/>
        </w:rPr>
        <w:t>citizenship is in heaven</w:t>
      </w:r>
      <w:r w:rsidRPr="009B1085">
        <w:rPr>
          <w:rFonts w:ascii="Gentium" w:hAnsi="Gentium"/>
          <w:sz w:val="28"/>
          <w:szCs w:val="28"/>
        </w:rPr>
        <w:t xml:space="preserve">.”  </w:t>
      </w:r>
      <w:r w:rsidR="00E32964">
        <w:rPr>
          <w:rFonts w:ascii="Gentium" w:hAnsi="Gentium"/>
          <w:sz w:val="28"/>
          <w:szCs w:val="28"/>
        </w:rPr>
        <w:t>You have an</w:t>
      </w:r>
      <w:r w:rsidR="002A1916">
        <w:rPr>
          <w:rFonts w:ascii="Gentium" w:hAnsi="Gentium"/>
          <w:sz w:val="28"/>
          <w:szCs w:val="28"/>
        </w:rPr>
        <w:t xml:space="preserve"> invisible passport, </w:t>
      </w:r>
      <w:r w:rsidR="00E32964">
        <w:rPr>
          <w:rFonts w:ascii="Gentium" w:hAnsi="Gentium"/>
          <w:sz w:val="28"/>
          <w:szCs w:val="28"/>
        </w:rPr>
        <w:t xml:space="preserve">with </w:t>
      </w:r>
      <w:r w:rsidR="002A1916">
        <w:rPr>
          <w:rFonts w:ascii="Gentium" w:hAnsi="Gentium"/>
          <w:sz w:val="28"/>
          <w:szCs w:val="28"/>
        </w:rPr>
        <w:t>‘Citizen of heaven’</w:t>
      </w:r>
      <w:r w:rsidR="00E32964">
        <w:rPr>
          <w:rFonts w:ascii="Gentium" w:hAnsi="Gentium"/>
          <w:sz w:val="28"/>
          <w:szCs w:val="28"/>
        </w:rPr>
        <w:t xml:space="preserve"> stamped on it</w:t>
      </w:r>
      <w:r w:rsidR="003200C1">
        <w:rPr>
          <w:rFonts w:ascii="Gentium" w:hAnsi="Gentium"/>
          <w:sz w:val="28"/>
          <w:szCs w:val="28"/>
        </w:rPr>
        <w:t xml:space="preserve">, </w:t>
      </w:r>
      <w:r w:rsidR="00093402">
        <w:rPr>
          <w:rFonts w:ascii="Gentium" w:hAnsi="Gentium"/>
          <w:sz w:val="28"/>
          <w:szCs w:val="28"/>
        </w:rPr>
        <w:t xml:space="preserve">which </w:t>
      </w:r>
      <w:r w:rsidR="003200C1">
        <w:rPr>
          <w:rFonts w:ascii="Gentium" w:hAnsi="Gentium"/>
          <w:sz w:val="28"/>
          <w:szCs w:val="28"/>
        </w:rPr>
        <w:t>cannot be taken from you</w:t>
      </w:r>
      <w:r w:rsidR="00E32964">
        <w:rPr>
          <w:rFonts w:ascii="Gentium" w:hAnsi="Gentium"/>
          <w:sz w:val="28"/>
          <w:szCs w:val="28"/>
        </w:rPr>
        <w:t>!</w:t>
      </w:r>
      <w:r w:rsidR="002A1916">
        <w:rPr>
          <w:rFonts w:ascii="Gentium" w:hAnsi="Gentium"/>
          <w:sz w:val="28"/>
          <w:szCs w:val="28"/>
        </w:rPr>
        <w:t xml:space="preserve">  </w:t>
      </w:r>
      <w:r w:rsidRPr="009B1085">
        <w:rPr>
          <w:rFonts w:ascii="Gentium" w:hAnsi="Gentium"/>
          <w:sz w:val="28"/>
          <w:szCs w:val="28"/>
        </w:rPr>
        <w:t xml:space="preserve">  </w:t>
      </w:r>
    </w:p>
    <w:p w14:paraId="6D1F44F5" w14:textId="77777777" w:rsidR="00F965C1" w:rsidRPr="009B1085" w:rsidRDefault="00F965C1" w:rsidP="00F965C1">
      <w:pPr>
        <w:pStyle w:val="ListParagraph"/>
        <w:ind w:left="680"/>
        <w:rPr>
          <w:rFonts w:ascii="Gentium" w:hAnsi="Gentium"/>
          <w:sz w:val="28"/>
          <w:szCs w:val="28"/>
        </w:rPr>
      </w:pPr>
    </w:p>
    <w:p w14:paraId="082A920F" w14:textId="4AED253A" w:rsidR="00F965C1" w:rsidRDefault="00F965C1" w:rsidP="00F965C1">
      <w:pPr>
        <w:pStyle w:val="ListParagraph"/>
        <w:numPr>
          <w:ilvl w:val="0"/>
          <w:numId w:val="5"/>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those are the </w:t>
      </w:r>
      <w:r w:rsidRPr="00F965C1">
        <w:rPr>
          <w:rFonts w:ascii="Gentium" w:hAnsi="Gentium"/>
          <w:b/>
          <w:bCs/>
          <w:sz w:val="28"/>
          <w:szCs w:val="28"/>
        </w:rPr>
        <w:t>difficult circumstances</w:t>
      </w:r>
      <w:r>
        <w:rPr>
          <w:rFonts w:ascii="Gentium" w:hAnsi="Gentium"/>
          <w:sz w:val="28"/>
          <w:szCs w:val="28"/>
        </w:rPr>
        <w:t xml:space="preserve"> </w:t>
      </w:r>
      <w:r w:rsidRPr="00F55E5A">
        <w:rPr>
          <w:rFonts w:ascii="Gentium" w:hAnsi="Gentium"/>
          <w:b/>
          <w:bCs/>
          <w:i/>
          <w:iCs/>
          <w:sz w:val="28"/>
          <w:szCs w:val="28"/>
        </w:rPr>
        <w:t xml:space="preserve">of </w:t>
      </w:r>
      <w:r w:rsidR="00F55E5A" w:rsidRPr="00F55E5A">
        <w:rPr>
          <w:rFonts w:ascii="Gentium" w:hAnsi="Gentium"/>
          <w:b/>
          <w:bCs/>
          <w:i/>
          <w:iCs/>
          <w:sz w:val="28"/>
          <w:szCs w:val="28"/>
        </w:rPr>
        <w:t>all</w:t>
      </w:r>
      <w:r w:rsidR="00F55E5A" w:rsidRPr="00F55E5A">
        <w:rPr>
          <w:rFonts w:ascii="Gentium" w:hAnsi="Gentium"/>
          <w:b/>
          <w:bCs/>
          <w:sz w:val="28"/>
          <w:szCs w:val="28"/>
        </w:rPr>
        <w:t xml:space="preserve"> </w:t>
      </w:r>
      <w:r w:rsidRPr="00F55E5A">
        <w:rPr>
          <w:rFonts w:ascii="Gentium" w:hAnsi="Gentium"/>
          <w:b/>
          <w:bCs/>
          <w:sz w:val="28"/>
          <w:szCs w:val="28"/>
        </w:rPr>
        <w:t>believers</w:t>
      </w:r>
      <w:r>
        <w:rPr>
          <w:rFonts w:ascii="Gentium" w:hAnsi="Gentium"/>
          <w:sz w:val="28"/>
          <w:szCs w:val="28"/>
        </w:rPr>
        <w:t>.  But let us move on</w:t>
      </w:r>
      <w:r w:rsidR="00F55E5A">
        <w:rPr>
          <w:rFonts w:ascii="Gentium" w:hAnsi="Gentium"/>
          <w:sz w:val="28"/>
          <w:szCs w:val="28"/>
        </w:rPr>
        <w:t xml:space="preserve">, secondly, </w:t>
      </w:r>
      <w:r>
        <w:rPr>
          <w:rFonts w:ascii="Gentium" w:hAnsi="Gentium"/>
          <w:sz w:val="28"/>
          <w:szCs w:val="28"/>
        </w:rPr>
        <w:t xml:space="preserve">to the </w:t>
      </w:r>
      <w:r w:rsidRPr="00F965C1">
        <w:rPr>
          <w:rFonts w:ascii="Gentium" w:hAnsi="Gentium"/>
          <w:b/>
          <w:bCs/>
          <w:caps/>
          <w:sz w:val="28"/>
          <w:szCs w:val="28"/>
        </w:rPr>
        <w:t>doctrinal encouragement</w:t>
      </w:r>
      <w:r>
        <w:rPr>
          <w:rFonts w:ascii="Gentium" w:hAnsi="Gentium"/>
          <w:sz w:val="28"/>
          <w:szCs w:val="28"/>
        </w:rPr>
        <w:t xml:space="preserve"> </w:t>
      </w:r>
      <w:r w:rsidRPr="00F965C1">
        <w:rPr>
          <w:rFonts w:ascii="Gentium" w:hAnsi="Gentium"/>
          <w:b/>
          <w:bCs/>
          <w:i/>
          <w:iCs/>
          <w:sz w:val="28"/>
          <w:szCs w:val="28"/>
        </w:rPr>
        <w:t>for</w:t>
      </w:r>
      <w:r w:rsidRPr="00F965C1">
        <w:rPr>
          <w:rFonts w:ascii="Gentium" w:hAnsi="Gentium"/>
          <w:b/>
          <w:bCs/>
          <w:sz w:val="28"/>
          <w:szCs w:val="28"/>
        </w:rPr>
        <w:t xml:space="preserve"> believers</w:t>
      </w:r>
      <w:r>
        <w:rPr>
          <w:rFonts w:ascii="Gentium" w:hAnsi="Gentium"/>
          <w:sz w:val="28"/>
          <w:szCs w:val="28"/>
        </w:rPr>
        <w:t>.</w:t>
      </w:r>
    </w:p>
    <w:p w14:paraId="6CC0E1C4" w14:textId="77777777" w:rsidR="00F965C1" w:rsidRDefault="00F965C1" w:rsidP="00F965C1">
      <w:pPr>
        <w:pStyle w:val="ListParagraph"/>
        <w:ind w:left="-340"/>
        <w:rPr>
          <w:rFonts w:ascii="Gentium" w:hAnsi="Gentium"/>
          <w:sz w:val="28"/>
          <w:szCs w:val="28"/>
        </w:rPr>
      </w:pPr>
    </w:p>
    <w:p w14:paraId="63FC8092" w14:textId="44CB7B05" w:rsidR="006F673E" w:rsidRPr="006F673E" w:rsidRDefault="00F55E5A" w:rsidP="006F673E">
      <w:pPr>
        <w:pStyle w:val="ListParagraph"/>
        <w:numPr>
          <w:ilvl w:val="1"/>
          <w:numId w:val="5"/>
        </w:numPr>
        <w:rPr>
          <w:rFonts w:ascii="Gentium" w:hAnsi="Gentium"/>
          <w:sz w:val="28"/>
          <w:szCs w:val="28"/>
        </w:rPr>
      </w:pPr>
      <w:r>
        <w:rPr>
          <w:rFonts w:ascii="Gentium" w:hAnsi="Gentium"/>
          <w:sz w:val="28"/>
          <w:szCs w:val="28"/>
        </w:rPr>
        <w:t xml:space="preserve">And the doctrinal encouragement </w:t>
      </w:r>
      <w:r w:rsidR="005571F3">
        <w:rPr>
          <w:rFonts w:ascii="Gentium" w:hAnsi="Gentium"/>
          <w:sz w:val="28"/>
          <w:szCs w:val="28"/>
        </w:rPr>
        <w:t xml:space="preserve">begins with </w:t>
      </w:r>
      <w:r>
        <w:rPr>
          <w:rFonts w:ascii="Gentium" w:hAnsi="Gentium"/>
          <w:sz w:val="28"/>
          <w:szCs w:val="28"/>
        </w:rPr>
        <w:t>the word “</w:t>
      </w:r>
      <w:r w:rsidRPr="00F55E5A">
        <w:rPr>
          <w:rFonts w:ascii="Gentium" w:hAnsi="Gentium"/>
          <w:b/>
          <w:bCs/>
          <w:sz w:val="28"/>
          <w:szCs w:val="28"/>
        </w:rPr>
        <w:t>e</w:t>
      </w:r>
      <w:r w:rsidR="00CB2971" w:rsidRPr="00F55E5A">
        <w:rPr>
          <w:rFonts w:ascii="Gentium" w:hAnsi="Gentium"/>
          <w:b/>
          <w:bCs/>
          <w:sz w:val="28"/>
          <w:szCs w:val="28"/>
        </w:rPr>
        <w:t>lect</w:t>
      </w:r>
      <w:r>
        <w:rPr>
          <w:rFonts w:ascii="Gentium" w:hAnsi="Gentium"/>
          <w:sz w:val="28"/>
          <w:szCs w:val="28"/>
        </w:rPr>
        <w:t xml:space="preserve">” in </w:t>
      </w:r>
      <w:r w:rsidRPr="00BB3BEE">
        <w:rPr>
          <w:rFonts w:ascii="Gentium" w:hAnsi="Gentium"/>
          <w:b/>
          <w:bCs/>
          <w:sz w:val="28"/>
          <w:szCs w:val="28"/>
        </w:rPr>
        <w:t>verse 1</w:t>
      </w:r>
      <w:r w:rsidR="005571F3">
        <w:rPr>
          <w:rFonts w:ascii="Gentium" w:hAnsi="Gentium"/>
          <w:sz w:val="28"/>
          <w:szCs w:val="28"/>
        </w:rPr>
        <w:t>.  Another word we could use is ‘chosen.  So, believers are not just exiles but “</w:t>
      </w:r>
      <w:r w:rsidR="005571F3" w:rsidRPr="005571F3">
        <w:rPr>
          <w:rFonts w:ascii="Gentium" w:hAnsi="Gentium"/>
          <w:i/>
          <w:iCs/>
          <w:sz w:val="28"/>
          <w:szCs w:val="28"/>
        </w:rPr>
        <w:t xml:space="preserve">elect </w:t>
      </w:r>
      <w:r w:rsidR="005571F3">
        <w:rPr>
          <w:rFonts w:ascii="Gentium" w:hAnsi="Gentium"/>
          <w:i/>
          <w:iCs/>
          <w:sz w:val="28"/>
          <w:szCs w:val="28"/>
        </w:rPr>
        <w:t xml:space="preserve">[or chosen] </w:t>
      </w:r>
      <w:r w:rsidR="005571F3" w:rsidRPr="005571F3">
        <w:rPr>
          <w:rFonts w:ascii="Gentium" w:hAnsi="Gentium"/>
          <w:i/>
          <w:iCs/>
          <w:sz w:val="28"/>
          <w:szCs w:val="28"/>
        </w:rPr>
        <w:t>exiles</w:t>
      </w:r>
      <w:r w:rsidR="005571F3">
        <w:rPr>
          <w:rFonts w:ascii="Gentium" w:hAnsi="Gentium"/>
          <w:sz w:val="28"/>
          <w:szCs w:val="28"/>
        </w:rPr>
        <w:t>.”</w:t>
      </w:r>
      <w:r w:rsidR="008D6373">
        <w:rPr>
          <w:rFonts w:ascii="Gentium" w:hAnsi="Gentium"/>
          <w:sz w:val="28"/>
          <w:szCs w:val="28"/>
        </w:rPr>
        <w:t xml:space="preserve">  And if you look ahead to verse 2, election or being chosen is “</w:t>
      </w:r>
      <w:r w:rsidR="008D6373" w:rsidRPr="008D6373">
        <w:rPr>
          <w:rFonts w:ascii="Gentium" w:hAnsi="Gentium"/>
          <w:i/>
          <w:iCs/>
          <w:sz w:val="28"/>
          <w:szCs w:val="28"/>
        </w:rPr>
        <w:t>according to the foreknowledge of the Father</w:t>
      </w:r>
      <w:r w:rsidR="008D6373">
        <w:rPr>
          <w:rFonts w:ascii="Gentium" w:hAnsi="Gentium"/>
          <w:sz w:val="28"/>
          <w:szCs w:val="28"/>
        </w:rPr>
        <w:t xml:space="preserve">.”  </w:t>
      </w:r>
      <w:r w:rsidR="006F673E" w:rsidRPr="006F673E">
        <w:rPr>
          <w:rFonts w:ascii="Gentium" w:hAnsi="Gentium"/>
          <w:sz w:val="28"/>
          <w:szCs w:val="28"/>
        </w:rPr>
        <w:t>And this is the doctrine of election.</w:t>
      </w:r>
    </w:p>
    <w:p w14:paraId="68DD5C4B" w14:textId="53B33586" w:rsidR="006F673E" w:rsidRDefault="006F673E" w:rsidP="006F673E">
      <w:pPr>
        <w:pStyle w:val="ListParagraph"/>
        <w:numPr>
          <w:ilvl w:val="2"/>
          <w:numId w:val="5"/>
        </w:numPr>
        <w:rPr>
          <w:rFonts w:ascii="Gentium" w:hAnsi="Gentium"/>
          <w:sz w:val="28"/>
          <w:szCs w:val="28"/>
        </w:rPr>
      </w:pPr>
      <w:r>
        <w:rPr>
          <w:rFonts w:ascii="Gentium" w:hAnsi="Gentium"/>
          <w:sz w:val="28"/>
          <w:szCs w:val="28"/>
        </w:rPr>
        <w:t xml:space="preserve">If you look ahead to </w:t>
      </w:r>
      <w:r w:rsidRPr="00936494">
        <w:rPr>
          <w:rFonts w:ascii="Gentium" w:hAnsi="Gentium"/>
          <w:b/>
          <w:bCs/>
          <w:sz w:val="28"/>
          <w:szCs w:val="28"/>
        </w:rPr>
        <w:t>2:9</w:t>
      </w:r>
      <w:r>
        <w:rPr>
          <w:rFonts w:ascii="Gentium" w:hAnsi="Gentium"/>
          <w:sz w:val="28"/>
          <w:szCs w:val="28"/>
        </w:rPr>
        <w:t>, Peter says to believers, “</w:t>
      </w:r>
      <w:r w:rsidRPr="00F55E5A">
        <w:rPr>
          <w:rFonts w:ascii="Gentium" w:hAnsi="Gentium"/>
          <w:i/>
          <w:iCs/>
          <w:sz w:val="28"/>
          <w:szCs w:val="28"/>
        </w:rPr>
        <w:t xml:space="preserve">You are a </w:t>
      </w:r>
      <w:r w:rsidRPr="00936494">
        <w:rPr>
          <w:rFonts w:ascii="Gentium" w:hAnsi="Gentium"/>
          <w:i/>
          <w:iCs/>
          <w:sz w:val="28"/>
          <w:szCs w:val="28"/>
          <w:u w:val="single"/>
        </w:rPr>
        <w:t>chosen</w:t>
      </w:r>
      <w:r w:rsidRPr="00F55E5A">
        <w:rPr>
          <w:rFonts w:ascii="Gentium" w:hAnsi="Gentium"/>
          <w:i/>
          <w:iCs/>
          <w:sz w:val="28"/>
          <w:szCs w:val="28"/>
        </w:rPr>
        <w:t xml:space="preserve"> race, a royal priesthood, a holy nation…</w:t>
      </w:r>
      <w:r>
        <w:rPr>
          <w:rFonts w:ascii="Gentium" w:hAnsi="Gentium"/>
          <w:sz w:val="28"/>
          <w:szCs w:val="28"/>
        </w:rPr>
        <w:t xml:space="preserve">”  And these words </w:t>
      </w:r>
      <w:r w:rsidR="00787D60">
        <w:rPr>
          <w:rFonts w:ascii="Gentium" w:hAnsi="Gentium"/>
          <w:sz w:val="28"/>
          <w:szCs w:val="28"/>
        </w:rPr>
        <w:t>connect the New Testament Church to Old Testament Israel.  E</w:t>
      </w:r>
      <w:r>
        <w:rPr>
          <w:rFonts w:ascii="Gentium" w:hAnsi="Gentium"/>
          <w:sz w:val="28"/>
          <w:szCs w:val="28"/>
        </w:rPr>
        <w:t>arlier</w:t>
      </w:r>
      <w:r w:rsidR="00787D60">
        <w:rPr>
          <w:rFonts w:ascii="Gentium" w:hAnsi="Gentium"/>
          <w:sz w:val="28"/>
          <w:szCs w:val="28"/>
        </w:rPr>
        <w:t>, we read</w:t>
      </w:r>
      <w:r>
        <w:rPr>
          <w:rFonts w:ascii="Gentium" w:hAnsi="Gentium"/>
          <w:sz w:val="28"/>
          <w:szCs w:val="28"/>
        </w:rPr>
        <w:t xml:space="preserve"> </w:t>
      </w:r>
      <w:r w:rsidRPr="00420E9C">
        <w:rPr>
          <w:rFonts w:ascii="Gentium" w:hAnsi="Gentium"/>
          <w:b/>
          <w:bCs/>
          <w:sz w:val="28"/>
          <w:szCs w:val="28"/>
        </w:rPr>
        <w:t>Deuteronomy 7</w:t>
      </w:r>
      <w:r>
        <w:rPr>
          <w:rFonts w:ascii="Gentium" w:hAnsi="Gentium"/>
          <w:sz w:val="28"/>
          <w:szCs w:val="28"/>
        </w:rPr>
        <w:t>.  That is where God spoke to the people of Israel</w:t>
      </w:r>
      <w:r w:rsidR="00787D60">
        <w:rPr>
          <w:rFonts w:ascii="Gentium" w:hAnsi="Gentium"/>
          <w:sz w:val="28"/>
          <w:szCs w:val="28"/>
        </w:rPr>
        <w:t xml:space="preserve"> a</w:t>
      </w:r>
      <w:r>
        <w:rPr>
          <w:rFonts w:ascii="Gentium" w:hAnsi="Gentium"/>
          <w:sz w:val="28"/>
          <w:szCs w:val="28"/>
        </w:rPr>
        <w:t>nd reminded them that they were “</w:t>
      </w:r>
      <w:r w:rsidRPr="00F55E5A">
        <w:rPr>
          <w:rFonts w:ascii="Gentium" w:hAnsi="Gentium"/>
          <w:i/>
          <w:iCs/>
          <w:sz w:val="28"/>
          <w:szCs w:val="28"/>
        </w:rPr>
        <w:t>a holy people</w:t>
      </w:r>
      <w:r>
        <w:rPr>
          <w:rFonts w:ascii="Gentium" w:hAnsi="Gentium"/>
          <w:sz w:val="28"/>
          <w:szCs w:val="28"/>
        </w:rPr>
        <w:t>,” because He had “</w:t>
      </w:r>
      <w:r w:rsidRPr="00F55E5A">
        <w:rPr>
          <w:rFonts w:ascii="Gentium" w:hAnsi="Gentium"/>
          <w:i/>
          <w:iCs/>
          <w:sz w:val="28"/>
          <w:szCs w:val="28"/>
        </w:rPr>
        <w:t>chosen</w:t>
      </w:r>
      <w:r>
        <w:rPr>
          <w:rFonts w:ascii="Gentium" w:hAnsi="Gentium"/>
          <w:sz w:val="28"/>
          <w:szCs w:val="28"/>
        </w:rPr>
        <w:t>” them to be “</w:t>
      </w:r>
      <w:r w:rsidRPr="00F55E5A">
        <w:rPr>
          <w:rFonts w:ascii="Gentium" w:hAnsi="Gentium"/>
          <w:i/>
          <w:iCs/>
          <w:sz w:val="28"/>
          <w:szCs w:val="28"/>
        </w:rPr>
        <w:t>a people for His treasured possession</w:t>
      </w:r>
      <w:r>
        <w:rPr>
          <w:rFonts w:ascii="Gentium" w:hAnsi="Gentium"/>
          <w:sz w:val="28"/>
          <w:szCs w:val="28"/>
        </w:rPr>
        <w:t xml:space="preserve">.”  So, </w:t>
      </w:r>
      <w:r w:rsidR="00DC237F">
        <w:rPr>
          <w:rFonts w:ascii="Gentium" w:hAnsi="Gentium"/>
          <w:sz w:val="28"/>
          <w:szCs w:val="28"/>
        </w:rPr>
        <w:t>they did not choose Him; He chose them.  And e</w:t>
      </w:r>
      <w:r>
        <w:rPr>
          <w:rFonts w:ascii="Gentium" w:hAnsi="Gentium"/>
          <w:sz w:val="28"/>
          <w:szCs w:val="28"/>
        </w:rPr>
        <w:t>verything that happened to the</w:t>
      </w:r>
      <w:r w:rsidR="00DC237F">
        <w:rPr>
          <w:rFonts w:ascii="Gentium" w:hAnsi="Gentium"/>
          <w:sz w:val="28"/>
          <w:szCs w:val="28"/>
        </w:rPr>
        <w:t xml:space="preserve">m </w:t>
      </w:r>
      <w:r>
        <w:rPr>
          <w:rFonts w:ascii="Gentium" w:hAnsi="Gentium"/>
          <w:sz w:val="28"/>
          <w:szCs w:val="28"/>
        </w:rPr>
        <w:t xml:space="preserve">was because of God’s choosing of them.  </w:t>
      </w:r>
    </w:p>
    <w:p w14:paraId="0F2AA1BC" w14:textId="2BC98EB3" w:rsidR="006F673E" w:rsidRDefault="006F673E" w:rsidP="006F673E">
      <w:pPr>
        <w:pStyle w:val="ListParagraph"/>
        <w:numPr>
          <w:ilvl w:val="2"/>
          <w:numId w:val="5"/>
        </w:numPr>
        <w:rPr>
          <w:rFonts w:ascii="Gentium" w:hAnsi="Gentium"/>
          <w:sz w:val="28"/>
          <w:szCs w:val="28"/>
        </w:rPr>
      </w:pPr>
      <w:r>
        <w:rPr>
          <w:rFonts w:ascii="Gentium" w:hAnsi="Gentium"/>
          <w:sz w:val="28"/>
          <w:szCs w:val="28"/>
        </w:rPr>
        <w:t xml:space="preserve">And </w:t>
      </w:r>
      <w:r w:rsidR="0030025C">
        <w:rPr>
          <w:rFonts w:ascii="Gentium" w:hAnsi="Gentium"/>
          <w:sz w:val="28"/>
          <w:szCs w:val="28"/>
        </w:rPr>
        <w:t>it is the same with believers in New Testament times:</w:t>
      </w:r>
      <w:r>
        <w:rPr>
          <w:rFonts w:ascii="Gentium" w:hAnsi="Gentium"/>
          <w:sz w:val="28"/>
          <w:szCs w:val="28"/>
        </w:rPr>
        <w:t xml:space="preserve">  </w:t>
      </w:r>
    </w:p>
    <w:p w14:paraId="101E74FC" w14:textId="77777777" w:rsidR="0030025C" w:rsidRDefault="006F673E" w:rsidP="0030025C">
      <w:pPr>
        <w:pStyle w:val="ListParagraph"/>
        <w:numPr>
          <w:ilvl w:val="3"/>
          <w:numId w:val="5"/>
        </w:numPr>
        <w:rPr>
          <w:rFonts w:ascii="Gentium" w:hAnsi="Gentium"/>
          <w:sz w:val="28"/>
          <w:szCs w:val="28"/>
        </w:rPr>
      </w:pPr>
      <w:r w:rsidRPr="001B6E92">
        <w:rPr>
          <w:rFonts w:ascii="Gentium" w:hAnsi="Gentium"/>
          <w:b/>
          <w:bCs/>
          <w:sz w:val="28"/>
          <w:szCs w:val="28"/>
        </w:rPr>
        <w:t>Ephesians 1:4</w:t>
      </w:r>
      <w:r>
        <w:rPr>
          <w:rFonts w:ascii="Gentium" w:hAnsi="Gentium"/>
          <w:sz w:val="28"/>
          <w:szCs w:val="28"/>
        </w:rPr>
        <w:t xml:space="preserve"> </w:t>
      </w:r>
      <w:r w:rsidRPr="001B6E92">
        <w:rPr>
          <w:rFonts w:ascii="Gentium" w:hAnsi="Gentium"/>
          <w:sz w:val="28"/>
          <w:szCs w:val="28"/>
        </w:rPr>
        <w:t>says this of believers, “[</w:t>
      </w:r>
      <w:r w:rsidRPr="001B6E92">
        <w:rPr>
          <w:rFonts w:ascii="Gentium" w:hAnsi="Gentium"/>
          <w:i/>
          <w:iCs/>
          <w:sz w:val="28"/>
          <w:szCs w:val="28"/>
        </w:rPr>
        <w:t>The Father] chose us in [Christ] before the foundation of the world</w:t>
      </w:r>
      <w:r w:rsidRPr="001B6E92">
        <w:rPr>
          <w:rFonts w:ascii="Gentium" w:hAnsi="Gentium"/>
          <w:sz w:val="28"/>
          <w:szCs w:val="28"/>
        </w:rPr>
        <w:t xml:space="preserve">.”  </w:t>
      </w:r>
    </w:p>
    <w:p w14:paraId="2CDBA159" w14:textId="77777777" w:rsidR="0030025C" w:rsidRDefault="006F673E" w:rsidP="0030025C">
      <w:pPr>
        <w:pStyle w:val="ListParagraph"/>
        <w:numPr>
          <w:ilvl w:val="3"/>
          <w:numId w:val="5"/>
        </w:numPr>
        <w:rPr>
          <w:rFonts w:ascii="Gentium" w:hAnsi="Gentium"/>
          <w:sz w:val="28"/>
          <w:szCs w:val="28"/>
        </w:rPr>
      </w:pPr>
      <w:r w:rsidRPr="001B6E92">
        <w:rPr>
          <w:rFonts w:ascii="Gentium" w:hAnsi="Gentium"/>
          <w:sz w:val="28"/>
          <w:szCs w:val="28"/>
        </w:rPr>
        <w:t xml:space="preserve">To the Thessalonian Christians, Paul said in </w:t>
      </w:r>
      <w:r w:rsidRPr="001B6E92">
        <w:rPr>
          <w:rFonts w:ascii="Gentium" w:hAnsi="Gentium"/>
          <w:b/>
          <w:bCs/>
          <w:sz w:val="28"/>
          <w:szCs w:val="28"/>
        </w:rPr>
        <w:t>2 Thessalonians 2:13</w:t>
      </w:r>
      <w:r w:rsidRPr="001B6E92">
        <w:rPr>
          <w:rFonts w:ascii="Gentium" w:hAnsi="Gentium"/>
          <w:sz w:val="28"/>
          <w:szCs w:val="28"/>
        </w:rPr>
        <w:t>, “</w:t>
      </w:r>
      <w:r w:rsidRPr="001B6E92">
        <w:rPr>
          <w:rFonts w:ascii="Gentium" w:hAnsi="Gentium"/>
          <w:i/>
          <w:iCs/>
          <w:sz w:val="28"/>
          <w:szCs w:val="28"/>
        </w:rPr>
        <w:t>God chose you as the first fruits to be saved</w:t>
      </w:r>
      <w:r w:rsidRPr="001B6E92">
        <w:rPr>
          <w:rFonts w:ascii="Gentium" w:hAnsi="Gentium"/>
          <w:sz w:val="28"/>
          <w:szCs w:val="28"/>
        </w:rPr>
        <w:t xml:space="preserve">.”  </w:t>
      </w:r>
    </w:p>
    <w:p w14:paraId="5313CD85" w14:textId="77777777" w:rsidR="0030025C" w:rsidRDefault="006F673E" w:rsidP="0030025C">
      <w:pPr>
        <w:pStyle w:val="ListParagraph"/>
        <w:numPr>
          <w:ilvl w:val="3"/>
          <w:numId w:val="5"/>
        </w:numPr>
        <w:rPr>
          <w:rFonts w:ascii="Gentium" w:hAnsi="Gentium"/>
          <w:sz w:val="28"/>
          <w:szCs w:val="28"/>
        </w:rPr>
      </w:pPr>
      <w:r w:rsidRPr="001B6E92">
        <w:rPr>
          <w:rFonts w:ascii="Gentium" w:hAnsi="Gentium"/>
          <w:sz w:val="28"/>
          <w:szCs w:val="28"/>
        </w:rPr>
        <w:lastRenderedPageBreak/>
        <w:t xml:space="preserve">In </w:t>
      </w:r>
      <w:r w:rsidRPr="001B6E92">
        <w:rPr>
          <w:rFonts w:ascii="Gentium" w:hAnsi="Gentium"/>
          <w:b/>
          <w:bCs/>
          <w:sz w:val="28"/>
          <w:szCs w:val="28"/>
        </w:rPr>
        <w:t>John 6:37</w:t>
      </w:r>
      <w:r w:rsidRPr="001B6E92">
        <w:rPr>
          <w:rFonts w:ascii="Gentium" w:hAnsi="Gentium"/>
          <w:sz w:val="28"/>
          <w:szCs w:val="28"/>
        </w:rPr>
        <w:t>, Jesus said, “</w:t>
      </w:r>
      <w:r w:rsidRPr="001B6E92">
        <w:rPr>
          <w:rFonts w:ascii="Gentium" w:hAnsi="Gentium"/>
          <w:i/>
          <w:iCs/>
          <w:sz w:val="28"/>
          <w:szCs w:val="28"/>
        </w:rPr>
        <w:t>All that the Father gives me will come to me</w:t>
      </w:r>
      <w:r w:rsidRPr="001B6E92">
        <w:rPr>
          <w:rFonts w:ascii="Gentium" w:hAnsi="Gentium"/>
          <w:sz w:val="28"/>
          <w:szCs w:val="28"/>
        </w:rPr>
        <w:t xml:space="preserve">.”  </w:t>
      </w:r>
      <w:r>
        <w:rPr>
          <w:rFonts w:ascii="Gentium" w:hAnsi="Gentium"/>
          <w:sz w:val="28"/>
          <w:szCs w:val="28"/>
        </w:rPr>
        <w:t xml:space="preserve">And we see similar language in </w:t>
      </w:r>
      <w:r w:rsidRPr="001B6E92">
        <w:rPr>
          <w:rFonts w:ascii="Gentium" w:hAnsi="Gentium"/>
          <w:b/>
          <w:bCs/>
          <w:sz w:val="28"/>
          <w:szCs w:val="28"/>
        </w:rPr>
        <w:t>John 10:27-29</w:t>
      </w:r>
      <w:r w:rsidRPr="001B6E92">
        <w:rPr>
          <w:rFonts w:ascii="Gentium" w:hAnsi="Gentium"/>
          <w:sz w:val="28"/>
          <w:szCs w:val="28"/>
        </w:rPr>
        <w:t xml:space="preserve">, </w:t>
      </w:r>
      <w:r>
        <w:rPr>
          <w:rFonts w:ascii="Gentium" w:hAnsi="Gentium"/>
          <w:sz w:val="28"/>
          <w:szCs w:val="28"/>
        </w:rPr>
        <w:t xml:space="preserve">where </w:t>
      </w:r>
      <w:r w:rsidRPr="001B6E92">
        <w:rPr>
          <w:rFonts w:ascii="Gentium" w:hAnsi="Gentium"/>
          <w:sz w:val="28"/>
          <w:szCs w:val="28"/>
        </w:rPr>
        <w:t>Jesus said, “</w:t>
      </w:r>
      <w:r w:rsidRPr="001B6E92">
        <w:rPr>
          <w:rFonts w:ascii="Gentium" w:hAnsi="Gentium"/>
          <w:i/>
          <w:iCs/>
          <w:sz w:val="28"/>
          <w:szCs w:val="28"/>
        </w:rPr>
        <w:t xml:space="preserve">I give </w:t>
      </w:r>
      <w:r>
        <w:rPr>
          <w:rFonts w:ascii="Gentium" w:hAnsi="Gentium"/>
          <w:i/>
          <w:iCs/>
          <w:sz w:val="28"/>
          <w:szCs w:val="28"/>
        </w:rPr>
        <w:t>[my sheep]</w:t>
      </w:r>
      <w:r w:rsidRPr="001B6E92">
        <w:rPr>
          <w:rFonts w:ascii="Gentium" w:hAnsi="Gentium"/>
          <w:i/>
          <w:iCs/>
          <w:sz w:val="28"/>
          <w:szCs w:val="28"/>
        </w:rPr>
        <w:t xml:space="preserve"> eternal life, and they will never perish, and no one will snatch them out of my hand.  My Father, who has given them to me, is greater than all, and no one is able to snatch them out of the Father's hand</w:t>
      </w:r>
      <w:r w:rsidRPr="001B6E92">
        <w:rPr>
          <w:rFonts w:ascii="Gentium" w:hAnsi="Gentium"/>
          <w:sz w:val="28"/>
          <w:szCs w:val="28"/>
        </w:rPr>
        <w:t xml:space="preserve">.”  And the ones that the Father </w:t>
      </w:r>
      <w:r>
        <w:rPr>
          <w:rFonts w:ascii="Gentium" w:hAnsi="Gentium"/>
          <w:sz w:val="28"/>
          <w:szCs w:val="28"/>
        </w:rPr>
        <w:t xml:space="preserve">gave </w:t>
      </w:r>
      <w:r w:rsidRPr="001B6E92">
        <w:rPr>
          <w:rFonts w:ascii="Gentium" w:hAnsi="Gentium"/>
          <w:sz w:val="28"/>
          <w:szCs w:val="28"/>
        </w:rPr>
        <w:t>to Jesus are the ones He chose “</w:t>
      </w:r>
      <w:r w:rsidRPr="001B6E92">
        <w:rPr>
          <w:rFonts w:ascii="Gentium" w:hAnsi="Gentium"/>
          <w:i/>
          <w:iCs/>
          <w:sz w:val="28"/>
          <w:szCs w:val="28"/>
        </w:rPr>
        <w:t>before the foundation of the world</w:t>
      </w:r>
      <w:r w:rsidRPr="001B6E92">
        <w:rPr>
          <w:rFonts w:ascii="Gentium" w:hAnsi="Gentium"/>
          <w:sz w:val="28"/>
          <w:szCs w:val="28"/>
        </w:rPr>
        <w:t xml:space="preserve">.”  </w:t>
      </w:r>
    </w:p>
    <w:p w14:paraId="1FA1B7E5" w14:textId="77777777" w:rsidR="0030025C" w:rsidRDefault="006F673E" w:rsidP="0030025C">
      <w:pPr>
        <w:pStyle w:val="ListParagraph"/>
        <w:numPr>
          <w:ilvl w:val="3"/>
          <w:numId w:val="5"/>
        </w:numPr>
        <w:rPr>
          <w:rFonts w:ascii="Gentium" w:hAnsi="Gentium"/>
          <w:sz w:val="28"/>
          <w:szCs w:val="28"/>
        </w:rPr>
      </w:pPr>
      <w:r w:rsidRPr="001B6E92">
        <w:rPr>
          <w:rFonts w:ascii="Gentium" w:hAnsi="Gentium"/>
          <w:sz w:val="28"/>
          <w:szCs w:val="28"/>
        </w:rPr>
        <w:t xml:space="preserve">In </w:t>
      </w:r>
      <w:r w:rsidRPr="001B6E92">
        <w:rPr>
          <w:rFonts w:ascii="Gentium" w:hAnsi="Gentium"/>
          <w:b/>
          <w:bCs/>
          <w:sz w:val="28"/>
          <w:szCs w:val="28"/>
        </w:rPr>
        <w:t>Acts 13:48</w:t>
      </w:r>
      <w:r>
        <w:rPr>
          <w:rFonts w:ascii="Gentium" w:hAnsi="Gentium"/>
          <w:sz w:val="28"/>
          <w:szCs w:val="28"/>
        </w:rPr>
        <w:t>,</w:t>
      </w:r>
      <w:r w:rsidRPr="001B6E92">
        <w:rPr>
          <w:rFonts w:ascii="Gentium" w:hAnsi="Gentium"/>
          <w:sz w:val="28"/>
          <w:szCs w:val="28"/>
        </w:rPr>
        <w:t xml:space="preserve"> we read of Paul and Barnabas preaching</w:t>
      </w:r>
      <w:r>
        <w:rPr>
          <w:rFonts w:ascii="Gentium" w:hAnsi="Gentium"/>
          <w:sz w:val="28"/>
          <w:szCs w:val="28"/>
        </w:rPr>
        <w:t>,</w:t>
      </w:r>
      <w:r w:rsidRPr="001B6E92">
        <w:rPr>
          <w:rFonts w:ascii="Gentium" w:hAnsi="Gentium"/>
          <w:sz w:val="28"/>
          <w:szCs w:val="28"/>
        </w:rPr>
        <w:t xml:space="preserve"> and some who heard “</w:t>
      </w:r>
      <w:r w:rsidRPr="001B6E92">
        <w:rPr>
          <w:rFonts w:ascii="Gentium" w:hAnsi="Gentium"/>
          <w:i/>
          <w:iCs/>
          <w:sz w:val="28"/>
          <w:szCs w:val="28"/>
        </w:rPr>
        <w:t xml:space="preserve">began rejoicing and glorifying the word of the Lord, and as many </w:t>
      </w:r>
      <w:r w:rsidRPr="001B6E92">
        <w:rPr>
          <w:rFonts w:ascii="Gentium" w:hAnsi="Gentium"/>
          <w:i/>
          <w:iCs/>
          <w:sz w:val="28"/>
          <w:szCs w:val="28"/>
          <w:u w:val="single"/>
        </w:rPr>
        <w:t>as were appointed to eternal life</w:t>
      </w:r>
      <w:r w:rsidRPr="001B6E92">
        <w:rPr>
          <w:rFonts w:ascii="Gentium" w:hAnsi="Gentium"/>
          <w:i/>
          <w:iCs/>
          <w:sz w:val="28"/>
          <w:szCs w:val="28"/>
        </w:rPr>
        <w:t xml:space="preserve"> believed</w:t>
      </w:r>
      <w:r w:rsidRPr="001B6E92">
        <w:rPr>
          <w:rFonts w:ascii="Gentium" w:hAnsi="Gentium"/>
          <w:sz w:val="28"/>
          <w:szCs w:val="28"/>
        </w:rPr>
        <w:t xml:space="preserve">.”  </w:t>
      </w:r>
      <w:r>
        <w:rPr>
          <w:rFonts w:ascii="Gentium" w:hAnsi="Gentium"/>
          <w:sz w:val="28"/>
          <w:szCs w:val="28"/>
        </w:rPr>
        <w:t xml:space="preserve">Why did they believe?  Because they were appointed to eternal life or chosen.  </w:t>
      </w:r>
    </w:p>
    <w:p w14:paraId="718B5FC4" w14:textId="39C0419B" w:rsidR="006F673E" w:rsidRDefault="006F673E" w:rsidP="0030025C">
      <w:pPr>
        <w:pStyle w:val="ListParagraph"/>
        <w:numPr>
          <w:ilvl w:val="3"/>
          <w:numId w:val="5"/>
        </w:numPr>
        <w:rPr>
          <w:rFonts w:ascii="Gentium" w:hAnsi="Gentium"/>
          <w:sz w:val="28"/>
          <w:szCs w:val="28"/>
        </w:rPr>
      </w:pPr>
      <w:r w:rsidRPr="001B6E92">
        <w:rPr>
          <w:rFonts w:ascii="Gentium" w:hAnsi="Gentium"/>
          <w:sz w:val="28"/>
          <w:szCs w:val="28"/>
        </w:rPr>
        <w:t xml:space="preserve">And several times in </w:t>
      </w:r>
      <w:r w:rsidRPr="001B6E92">
        <w:rPr>
          <w:rFonts w:ascii="Gentium" w:hAnsi="Gentium"/>
          <w:b/>
          <w:bCs/>
          <w:sz w:val="28"/>
          <w:szCs w:val="28"/>
        </w:rPr>
        <w:t>Revelation</w:t>
      </w:r>
      <w:r w:rsidRPr="001B6E92">
        <w:rPr>
          <w:rFonts w:ascii="Gentium" w:hAnsi="Gentium"/>
          <w:sz w:val="28"/>
          <w:szCs w:val="28"/>
        </w:rPr>
        <w:t xml:space="preserve"> we read about those who whose names “</w:t>
      </w:r>
      <w:r w:rsidRPr="001B6E92">
        <w:rPr>
          <w:rFonts w:ascii="Gentium" w:hAnsi="Gentium"/>
          <w:i/>
          <w:iCs/>
          <w:sz w:val="28"/>
          <w:szCs w:val="28"/>
        </w:rPr>
        <w:t>were written in the Book of life,</w:t>
      </w:r>
      <w:r w:rsidRPr="001B6E92">
        <w:rPr>
          <w:rFonts w:ascii="Gentium" w:hAnsi="Gentium"/>
          <w:sz w:val="28"/>
          <w:szCs w:val="28"/>
        </w:rPr>
        <w:t>” before the foundation of the world; in other words, those whom God chose to salvation.</w:t>
      </w:r>
      <w:r>
        <w:rPr>
          <w:rFonts w:ascii="Gentium" w:hAnsi="Gentium"/>
          <w:sz w:val="28"/>
          <w:szCs w:val="28"/>
        </w:rPr>
        <w:t xml:space="preserve"> </w:t>
      </w:r>
    </w:p>
    <w:p w14:paraId="0AE5E46F" w14:textId="77777777" w:rsidR="006F673E" w:rsidRDefault="006F673E" w:rsidP="0030025C">
      <w:pPr>
        <w:pStyle w:val="ListParagraph"/>
        <w:ind w:left="340"/>
        <w:rPr>
          <w:rFonts w:ascii="Gentium" w:hAnsi="Gentium"/>
          <w:sz w:val="28"/>
          <w:szCs w:val="28"/>
        </w:rPr>
      </w:pPr>
      <w:r w:rsidRPr="00420E9C">
        <w:rPr>
          <w:rFonts w:ascii="Gentium" w:hAnsi="Gentium"/>
          <w:sz w:val="28"/>
          <w:szCs w:val="28"/>
        </w:rPr>
        <w:t xml:space="preserve">Congregation, the Bible is </w:t>
      </w:r>
      <w:r>
        <w:rPr>
          <w:rFonts w:ascii="Gentium" w:hAnsi="Gentium"/>
          <w:sz w:val="28"/>
          <w:szCs w:val="28"/>
        </w:rPr>
        <w:t xml:space="preserve">crystal </w:t>
      </w:r>
      <w:r w:rsidRPr="00420E9C">
        <w:rPr>
          <w:rFonts w:ascii="Gentium" w:hAnsi="Gentium"/>
          <w:sz w:val="28"/>
          <w:szCs w:val="28"/>
        </w:rPr>
        <w:t xml:space="preserve">clear that God is a God of election.  He has chosen to save </w:t>
      </w:r>
      <w:r w:rsidRPr="00420E9C">
        <w:rPr>
          <w:rFonts w:ascii="Gentium" w:hAnsi="Gentium"/>
          <w:i/>
          <w:iCs/>
          <w:sz w:val="28"/>
          <w:szCs w:val="28"/>
        </w:rPr>
        <w:t>some</w:t>
      </w:r>
      <w:r w:rsidRPr="00420E9C">
        <w:rPr>
          <w:rFonts w:ascii="Gentium" w:hAnsi="Gentium"/>
          <w:sz w:val="28"/>
          <w:szCs w:val="28"/>
        </w:rPr>
        <w:t xml:space="preserve"> of fallen humanity to present to the Lord Jesus as His eternal bride.  </w:t>
      </w:r>
    </w:p>
    <w:p w14:paraId="4912394A" w14:textId="77777777" w:rsidR="00186AF2" w:rsidRDefault="0012173B" w:rsidP="0012173B">
      <w:pPr>
        <w:pStyle w:val="ListParagraph"/>
        <w:numPr>
          <w:ilvl w:val="2"/>
          <w:numId w:val="5"/>
        </w:numPr>
        <w:rPr>
          <w:rFonts w:ascii="Gentium" w:hAnsi="Gentium"/>
          <w:sz w:val="28"/>
          <w:szCs w:val="28"/>
        </w:rPr>
      </w:pPr>
      <w:r w:rsidRPr="00420E9C">
        <w:rPr>
          <w:rFonts w:ascii="Gentium" w:hAnsi="Gentium"/>
          <w:sz w:val="28"/>
          <w:szCs w:val="28"/>
        </w:rPr>
        <w:t xml:space="preserve">And </w:t>
      </w:r>
      <w:r w:rsidR="00186AF2">
        <w:rPr>
          <w:rFonts w:ascii="Gentium" w:hAnsi="Gentium"/>
          <w:sz w:val="28"/>
          <w:szCs w:val="28"/>
        </w:rPr>
        <w:t xml:space="preserve">just </w:t>
      </w:r>
      <w:r w:rsidRPr="00420E9C">
        <w:rPr>
          <w:rFonts w:ascii="Gentium" w:hAnsi="Gentium"/>
          <w:sz w:val="28"/>
          <w:szCs w:val="28"/>
        </w:rPr>
        <w:t xml:space="preserve">in case we are in any way tempted to recoil from this doctrine and demand that salvation must </w:t>
      </w:r>
      <w:r w:rsidR="00186AF2">
        <w:rPr>
          <w:rFonts w:ascii="Gentium" w:hAnsi="Gentium"/>
          <w:sz w:val="28"/>
          <w:szCs w:val="28"/>
        </w:rPr>
        <w:t xml:space="preserve">surely be </w:t>
      </w:r>
      <w:r w:rsidRPr="00420E9C">
        <w:rPr>
          <w:rFonts w:ascii="Gentium" w:hAnsi="Gentium"/>
          <w:sz w:val="28"/>
          <w:szCs w:val="28"/>
        </w:rPr>
        <w:t xml:space="preserve">about free-will, </w:t>
      </w:r>
      <w:r>
        <w:rPr>
          <w:rFonts w:ascii="Gentium" w:hAnsi="Gentium"/>
          <w:sz w:val="28"/>
          <w:szCs w:val="28"/>
        </w:rPr>
        <w:t xml:space="preserve">listen to these words from </w:t>
      </w:r>
      <w:r w:rsidRPr="00C47CD8">
        <w:rPr>
          <w:rFonts w:ascii="Gentium" w:hAnsi="Gentium"/>
          <w:b/>
          <w:bCs/>
          <w:sz w:val="28"/>
          <w:szCs w:val="28"/>
        </w:rPr>
        <w:t>Isaiah 46:9-10</w:t>
      </w:r>
      <w:r>
        <w:rPr>
          <w:rFonts w:ascii="Gentium" w:hAnsi="Gentium"/>
          <w:sz w:val="28"/>
          <w:szCs w:val="28"/>
        </w:rPr>
        <w:t>: There</w:t>
      </w:r>
      <w:r w:rsidRPr="00C47CD8">
        <w:rPr>
          <w:rFonts w:ascii="Gentium" w:hAnsi="Gentium"/>
          <w:sz w:val="28"/>
          <w:szCs w:val="28"/>
        </w:rPr>
        <w:t xml:space="preserve"> God says, “</w:t>
      </w:r>
      <w:r w:rsidRPr="00C47CD8">
        <w:rPr>
          <w:rFonts w:ascii="Gentium" w:hAnsi="Gentium"/>
          <w:i/>
          <w:iCs/>
          <w:sz w:val="28"/>
          <w:szCs w:val="28"/>
        </w:rPr>
        <w:t>I am God, and there is no other; I am God, and there is none like me, declaring the end from the beginning and from ancient times things not yet done, saying, 'My counsel shall stand, and I will accomplish all my purpose</w:t>
      </w:r>
      <w:r w:rsidRPr="00C47CD8">
        <w:rPr>
          <w:rFonts w:ascii="Gentium" w:hAnsi="Gentium"/>
          <w:sz w:val="28"/>
          <w:szCs w:val="28"/>
        </w:rPr>
        <w:t>.”</w:t>
      </w:r>
      <w:r>
        <w:rPr>
          <w:rFonts w:ascii="Gentium" w:hAnsi="Gentium"/>
          <w:sz w:val="28"/>
          <w:szCs w:val="28"/>
        </w:rPr>
        <w:t xml:space="preserve">  </w:t>
      </w:r>
    </w:p>
    <w:p w14:paraId="24969B50" w14:textId="5A39B3D9" w:rsidR="0012173B" w:rsidRPr="00C47CD8" w:rsidRDefault="0012173B" w:rsidP="00186AF2">
      <w:pPr>
        <w:pStyle w:val="ListParagraph"/>
        <w:numPr>
          <w:ilvl w:val="3"/>
          <w:numId w:val="5"/>
        </w:numPr>
        <w:rPr>
          <w:rFonts w:ascii="Gentium" w:hAnsi="Gentium"/>
          <w:sz w:val="28"/>
          <w:szCs w:val="28"/>
        </w:rPr>
      </w:pPr>
      <w:r w:rsidRPr="00C47CD8">
        <w:rPr>
          <w:rFonts w:ascii="Gentium" w:hAnsi="Gentium"/>
          <w:sz w:val="28"/>
          <w:szCs w:val="28"/>
        </w:rPr>
        <w:t xml:space="preserve">The very idea that God can only wait with His cosmic hands tied behind His back until </w:t>
      </w:r>
      <w:r w:rsidR="00186AF2">
        <w:rPr>
          <w:rFonts w:ascii="Gentium" w:hAnsi="Gentium"/>
          <w:sz w:val="28"/>
          <w:szCs w:val="28"/>
        </w:rPr>
        <w:t>hostile sinners i</w:t>
      </w:r>
      <w:r w:rsidRPr="00C47CD8">
        <w:rPr>
          <w:rFonts w:ascii="Gentium" w:hAnsi="Gentium"/>
          <w:sz w:val="28"/>
          <w:szCs w:val="28"/>
        </w:rPr>
        <w:t xml:space="preserve">ndependently choose to believe in Him </w:t>
      </w:r>
      <w:r>
        <w:rPr>
          <w:rFonts w:ascii="Gentium" w:hAnsi="Gentium"/>
          <w:sz w:val="28"/>
          <w:szCs w:val="28"/>
        </w:rPr>
        <w:t xml:space="preserve">ignores </w:t>
      </w:r>
      <w:r w:rsidRPr="00C47CD8">
        <w:rPr>
          <w:rFonts w:ascii="Gentium" w:hAnsi="Gentium"/>
          <w:sz w:val="28"/>
          <w:szCs w:val="28"/>
        </w:rPr>
        <w:t>passages like this, which set before us an all-powerful, sovereign, choosing God.</w:t>
      </w:r>
    </w:p>
    <w:p w14:paraId="7B13F6B5" w14:textId="03DAAFE0" w:rsidR="00063A8B" w:rsidRDefault="0012173B" w:rsidP="0012173B">
      <w:pPr>
        <w:pStyle w:val="ListParagraph"/>
        <w:numPr>
          <w:ilvl w:val="2"/>
          <w:numId w:val="5"/>
        </w:numPr>
        <w:rPr>
          <w:rFonts w:ascii="Gentium" w:hAnsi="Gentium"/>
          <w:sz w:val="28"/>
          <w:szCs w:val="28"/>
        </w:rPr>
      </w:pPr>
      <w:r w:rsidRPr="0030025C">
        <w:rPr>
          <w:rFonts w:ascii="Gentium" w:hAnsi="Gentium"/>
          <w:b/>
          <w:bCs/>
          <w:sz w:val="28"/>
          <w:szCs w:val="28"/>
        </w:rPr>
        <w:t>Verse 2</w:t>
      </w:r>
      <w:r>
        <w:rPr>
          <w:rFonts w:ascii="Gentium" w:hAnsi="Gentium"/>
          <w:sz w:val="28"/>
          <w:szCs w:val="28"/>
        </w:rPr>
        <w:t xml:space="preserve"> talks about the “</w:t>
      </w:r>
      <w:r w:rsidRPr="0030025C">
        <w:rPr>
          <w:rFonts w:ascii="Gentium" w:hAnsi="Gentium"/>
          <w:b/>
          <w:bCs/>
          <w:i/>
          <w:iCs/>
          <w:sz w:val="28"/>
          <w:szCs w:val="28"/>
        </w:rPr>
        <w:t>foreknowledge</w:t>
      </w:r>
      <w:r w:rsidRPr="0030025C">
        <w:rPr>
          <w:rFonts w:ascii="Gentium" w:hAnsi="Gentium"/>
          <w:i/>
          <w:iCs/>
          <w:sz w:val="28"/>
          <w:szCs w:val="28"/>
        </w:rPr>
        <w:t xml:space="preserve"> of the Father</w:t>
      </w:r>
      <w:r>
        <w:rPr>
          <w:rFonts w:ascii="Gentium" w:hAnsi="Gentium"/>
          <w:sz w:val="28"/>
          <w:szCs w:val="28"/>
        </w:rPr>
        <w:t xml:space="preserve">.”  </w:t>
      </w:r>
      <w:r w:rsidR="00754BB7">
        <w:rPr>
          <w:rFonts w:ascii="Gentium" w:hAnsi="Gentium"/>
          <w:sz w:val="28"/>
          <w:szCs w:val="28"/>
        </w:rPr>
        <w:t>T</w:t>
      </w:r>
      <w:r>
        <w:rPr>
          <w:rFonts w:ascii="Gentium" w:hAnsi="Gentium"/>
          <w:sz w:val="28"/>
          <w:szCs w:val="28"/>
        </w:rPr>
        <w:t xml:space="preserve">he same Greek word is used also in </w:t>
      </w:r>
      <w:r w:rsidRPr="00F949C5">
        <w:rPr>
          <w:rFonts w:ascii="Gentium" w:hAnsi="Gentium"/>
          <w:b/>
          <w:bCs/>
          <w:sz w:val="28"/>
          <w:szCs w:val="28"/>
        </w:rPr>
        <w:t>Acts 2:23</w:t>
      </w:r>
      <w:r>
        <w:rPr>
          <w:rFonts w:ascii="Gentium" w:hAnsi="Gentium"/>
          <w:sz w:val="28"/>
          <w:szCs w:val="28"/>
        </w:rPr>
        <w:t xml:space="preserve"> where it says that Jesus was delivered up to be crucified, “</w:t>
      </w:r>
      <w:r w:rsidRPr="00BF337C">
        <w:rPr>
          <w:rFonts w:ascii="Gentium" w:hAnsi="Gentium"/>
          <w:i/>
          <w:iCs/>
          <w:sz w:val="28"/>
          <w:szCs w:val="28"/>
        </w:rPr>
        <w:t>according to the definite plan and foreknowledge of God</w:t>
      </w:r>
      <w:r>
        <w:rPr>
          <w:rFonts w:ascii="Gentium" w:hAnsi="Gentium"/>
          <w:sz w:val="28"/>
          <w:szCs w:val="28"/>
        </w:rPr>
        <w:t xml:space="preserve">.”  </w:t>
      </w:r>
      <w:r w:rsidR="00754BB7">
        <w:rPr>
          <w:rFonts w:ascii="Gentium" w:hAnsi="Gentium"/>
          <w:sz w:val="28"/>
          <w:szCs w:val="28"/>
        </w:rPr>
        <w:t xml:space="preserve">God was not surprised by the crucifixion of Jesus; it </w:t>
      </w:r>
      <w:r>
        <w:rPr>
          <w:rFonts w:ascii="Gentium" w:hAnsi="Gentium"/>
          <w:sz w:val="28"/>
          <w:szCs w:val="28"/>
        </w:rPr>
        <w:t>happened according to His “</w:t>
      </w:r>
      <w:r w:rsidRPr="00F949C5">
        <w:rPr>
          <w:rFonts w:ascii="Gentium" w:hAnsi="Gentium"/>
          <w:i/>
          <w:iCs/>
          <w:sz w:val="28"/>
          <w:szCs w:val="28"/>
        </w:rPr>
        <w:t>definite plan and foreknowledge</w:t>
      </w:r>
      <w:r>
        <w:rPr>
          <w:rFonts w:ascii="Gentium" w:hAnsi="Gentium"/>
          <w:sz w:val="28"/>
          <w:szCs w:val="28"/>
        </w:rPr>
        <w:t xml:space="preserve">.”  </w:t>
      </w:r>
      <w:r w:rsidR="009B0B78">
        <w:rPr>
          <w:rFonts w:ascii="Gentium" w:hAnsi="Gentium"/>
          <w:sz w:val="28"/>
          <w:szCs w:val="28"/>
        </w:rPr>
        <w:t>And the</w:t>
      </w:r>
      <w:r w:rsidR="00063A8B">
        <w:rPr>
          <w:rFonts w:ascii="Gentium" w:hAnsi="Gentium"/>
          <w:sz w:val="28"/>
          <w:szCs w:val="28"/>
        </w:rPr>
        <w:t xml:space="preserve"> eternal destiny and the</w:t>
      </w:r>
      <w:r w:rsidR="009B0B78">
        <w:rPr>
          <w:rFonts w:ascii="Gentium" w:hAnsi="Gentium"/>
          <w:sz w:val="28"/>
          <w:szCs w:val="28"/>
        </w:rPr>
        <w:t xml:space="preserve"> circumstances of the believers that Peter originally wrote to and the </w:t>
      </w:r>
      <w:r w:rsidR="00063A8B">
        <w:rPr>
          <w:rFonts w:ascii="Gentium" w:hAnsi="Gentium"/>
          <w:sz w:val="28"/>
          <w:szCs w:val="28"/>
        </w:rPr>
        <w:t xml:space="preserve">eternal destiny and the </w:t>
      </w:r>
      <w:r w:rsidR="009B0B78">
        <w:rPr>
          <w:rFonts w:ascii="Gentium" w:hAnsi="Gentium"/>
          <w:sz w:val="28"/>
          <w:szCs w:val="28"/>
        </w:rPr>
        <w:t>circumstances of every believer in every age</w:t>
      </w:r>
      <w:r w:rsidR="00063A8B">
        <w:rPr>
          <w:rFonts w:ascii="Gentium" w:hAnsi="Gentium"/>
          <w:sz w:val="28"/>
          <w:szCs w:val="28"/>
        </w:rPr>
        <w:t xml:space="preserve"> happen according to the definite plan and foreknowledge of the Father.  </w:t>
      </w:r>
    </w:p>
    <w:p w14:paraId="56B19170" w14:textId="77777777" w:rsidR="00063A8B" w:rsidRDefault="00063A8B" w:rsidP="00063A8B">
      <w:pPr>
        <w:pStyle w:val="ListParagraph"/>
        <w:ind w:left="340"/>
        <w:rPr>
          <w:rFonts w:ascii="Gentium" w:hAnsi="Gentium"/>
          <w:sz w:val="28"/>
          <w:szCs w:val="28"/>
        </w:rPr>
      </w:pPr>
    </w:p>
    <w:p w14:paraId="15CB0E44" w14:textId="0054CAE4" w:rsidR="00C13349" w:rsidRDefault="00AB277B" w:rsidP="00063A8B">
      <w:pPr>
        <w:pStyle w:val="ListParagraph"/>
        <w:numPr>
          <w:ilvl w:val="1"/>
          <w:numId w:val="5"/>
        </w:numPr>
        <w:rPr>
          <w:rFonts w:ascii="Gentium" w:hAnsi="Gentium"/>
          <w:sz w:val="28"/>
          <w:szCs w:val="28"/>
        </w:rPr>
      </w:pPr>
      <w:r>
        <w:rPr>
          <w:rFonts w:ascii="Gentium" w:hAnsi="Gentium"/>
          <w:sz w:val="28"/>
          <w:szCs w:val="28"/>
        </w:rPr>
        <w:t xml:space="preserve">And we should receive this truth </w:t>
      </w:r>
      <w:r w:rsidR="008D6373" w:rsidRPr="00063A8B">
        <w:rPr>
          <w:rFonts w:ascii="Gentium" w:hAnsi="Gentium"/>
          <w:sz w:val="28"/>
          <w:szCs w:val="28"/>
        </w:rPr>
        <w:t>as</w:t>
      </w:r>
      <w:r>
        <w:rPr>
          <w:rFonts w:ascii="Gentium" w:hAnsi="Gentium"/>
          <w:sz w:val="28"/>
          <w:szCs w:val="28"/>
        </w:rPr>
        <w:t xml:space="preserve"> a wonderful </w:t>
      </w:r>
      <w:r w:rsidR="008D6373" w:rsidRPr="00063A8B">
        <w:rPr>
          <w:rFonts w:ascii="Gentium" w:hAnsi="Gentium"/>
          <w:sz w:val="28"/>
          <w:szCs w:val="28"/>
        </w:rPr>
        <w:t>encouragement</w:t>
      </w:r>
      <w:r>
        <w:rPr>
          <w:rFonts w:ascii="Gentium" w:hAnsi="Gentium"/>
          <w:sz w:val="28"/>
          <w:szCs w:val="28"/>
        </w:rPr>
        <w:t xml:space="preserve">!  When God reminded the people of Israel that </w:t>
      </w:r>
      <w:r w:rsidR="007C09FA">
        <w:rPr>
          <w:rFonts w:ascii="Gentium" w:hAnsi="Gentium"/>
          <w:sz w:val="28"/>
          <w:szCs w:val="28"/>
        </w:rPr>
        <w:t>H</w:t>
      </w:r>
      <w:r>
        <w:rPr>
          <w:rFonts w:ascii="Gentium" w:hAnsi="Gentium"/>
          <w:sz w:val="28"/>
          <w:szCs w:val="28"/>
        </w:rPr>
        <w:t xml:space="preserve">e had chosen them, it was meant as an encouragement for them.  And Peter wrote these words to encourage these exiled believers.  And the Holy Spirit wants you to be encouraged by these words, also.  Why?  Well, </w:t>
      </w:r>
      <w:r w:rsidR="00E45E2A">
        <w:rPr>
          <w:rFonts w:ascii="Gentium" w:hAnsi="Gentium"/>
          <w:sz w:val="28"/>
          <w:szCs w:val="28"/>
        </w:rPr>
        <w:t>there are</w:t>
      </w:r>
      <w:r w:rsidR="007C09FA">
        <w:rPr>
          <w:rFonts w:ascii="Gentium" w:hAnsi="Gentium"/>
          <w:sz w:val="28"/>
          <w:szCs w:val="28"/>
        </w:rPr>
        <w:t xml:space="preserve"> </w:t>
      </w:r>
      <w:r>
        <w:rPr>
          <w:rFonts w:ascii="Gentium" w:hAnsi="Gentium"/>
          <w:sz w:val="28"/>
          <w:szCs w:val="28"/>
        </w:rPr>
        <w:t>at least</w:t>
      </w:r>
      <w:r w:rsidR="007C09FA">
        <w:rPr>
          <w:rFonts w:ascii="Gentium" w:hAnsi="Gentium"/>
          <w:sz w:val="28"/>
          <w:szCs w:val="28"/>
        </w:rPr>
        <w:t xml:space="preserve"> three reasons </w:t>
      </w:r>
      <w:r w:rsidR="00E45E2A">
        <w:rPr>
          <w:rFonts w:ascii="Gentium" w:hAnsi="Gentium"/>
          <w:sz w:val="28"/>
          <w:szCs w:val="28"/>
        </w:rPr>
        <w:t>why this doctrine should be an encouragement to us.</w:t>
      </w:r>
      <w:r>
        <w:rPr>
          <w:rFonts w:ascii="Gentium" w:hAnsi="Gentium"/>
          <w:sz w:val="28"/>
          <w:szCs w:val="28"/>
        </w:rPr>
        <w:t xml:space="preserve"> </w:t>
      </w:r>
    </w:p>
    <w:p w14:paraId="51FA88EB" w14:textId="0D1A7F9A" w:rsidR="00E45E2A" w:rsidRPr="00E45E2A" w:rsidRDefault="00E45E2A" w:rsidP="00E45E2A">
      <w:pPr>
        <w:pStyle w:val="ListParagraph"/>
        <w:numPr>
          <w:ilvl w:val="2"/>
          <w:numId w:val="5"/>
        </w:numPr>
        <w:rPr>
          <w:rFonts w:ascii="Gentium" w:hAnsi="Gentium"/>
          <w:sz w:val="28"/>
          <w:szCs w:val="28"/>
        </w:rPr>
      </w:pPr>
      <w:r>
        <w:rPr>
          <w:rFonts w:ascii="Gentium" w:hAnsi="Gentium"/>
          <w:sz w:val="28"/>
          <w:szCs w:val="28"/>
        </w:rPr>
        <w:t>The first is that the circumstances of life that we encounter are not random.  When you encounter persecution or suffering of any kind, it is not b</w:t>
      </w:r>
      <w:r w:rsidRPr="00E45E2A">
        <w:rPr>
          <w:rFonts w:ascii="Gentium" w:hAnsi="Gentium"/>
          <w:sz w:val="28"/>
          <w:szCs w:val="28"/>
        </w:rPr>
        <w:t xml:space="preserve">ecause God is ignoring </w:t>
      </w:r>
      <w:r>
        <w:rPr>
          <w:rFonts w:ascii="Gentium" w:hAnsi="Gentium"/>
          <w:sz w:val="28"/>
          <w:szCs w:val="28"/>
        </w:rPr>
        <w:t>you</w:t>
      </w:r>
      <w:r w:rsidRPr="00E45E2A">
        <w:rPr>
          <w:rFonts w:ascii="Gentium" w:hAnsi="Gentium"/>
          <w:sz w:val="28"/>
          <w:szCs w:val="28"/>
        </w:rPr>
        <w:t xml:space="preserve">, abandoning </w:t>
      </w:r>
      <w:r>
        <w:rPr>
          <w:rFonts w:ascii="Gentium" w:hAnsi="Gentium"/>
          <w:sz w:val="28"/>
          <w:szCs w:val="28"/>
        </w:rPr>
        <w:t>you</w:t>
      </w:r>
      <w:r w:rsidRPr="00E45E2A">
        <w:rPr>
          <w:rFonts w:ascii="Gentium" w:hAnsi="Gentium"/>
          <w:sz w:val="28"/>
          <w:szCs w:val="28"/>
        </w:rPr>
        <w:t xml:space="preserve">, or uncaring.  </w:t>
      </w:r>
    </w:p>
    <w:p w14:paraId="136385E0" w14:textId="77777777" w:rsidR="00E45E2A" w:rsidRDefault="00E45E2A" w:rsidP="004D03E1">
      <w:pPr>
        <w:pStyle w:val="ListParagraph"/>
        <w:numPr>
          <w:ilvl w:val="3"/>
          <w:numId w:val="5"/>
        </w:numPr>
        <w:rPr>
          <w:rFonts w:ascii="Gentium" w:hAnsi="Gentium"/>
          <w:sz w:val="28"/>
          <w:szCs w:val="28"/>
        </w:rPr>
      </w:pPr>
      <w:r>
        <w:rPr>
          <w:rFonts w:ascii="Gentium" w:hAnsi="Gentium"/>
          <w:sz w:val="28"/>
          <w:szCs w:val="28"/>
        </w:rPr>
        <w:t xml:space="preserve">At our Bible study on Wednesday evening, we were looking at the Psalms.  And our teacher pointed us to </w:t>
      </w:r>
      <w:r w:rsidRPr="004D03E1">
        <w:rPr>
          <w:rFonts w:ascii="Gentium" w:hAnsi="Gentium"/>
          <w:b/>
          <w:bCs/>
          <w:sz w:val="28"/>
          <w:szCs w:val="28"/>
        </w:rPr>
        <w:t>Psalm 74</w:t>
      </w:r>
      <w:r>
        <w:rPr>
          <w:rFonts w:ascii="Gentium" w:hAnsi="Gentium"/>
          <w:sz w:val="28"/>
          <w:szCs w:val="28"/>
        </w:rPr>
        <w:t xml:space="preserve"> where the Psalmist sees the Temple being </w:t>
      </w:r>
      <w:r>
        <w:rPr>
          <w:rFonts w:ascii="Gentium" w:hAnsi="Gentium"/>
          <w:sz w:val="28"/>
          <w:szCs w:val="28"/>
        </w:rPr>
        <w:lastRenderedPageBreak/>
        <w:t xml:space="preserve">destroyed and basically cries out to God, “Why aren’t you doing anything, O God?  Why don’t you take your hands out of your pockets and stop this?  Don’t you care?”  </w:t>
      </w:r>
    </w:p>
    <w:p w14:paraId="6C13A86E" w14:textId="4C9DE7A6" w:rsidR="00E45E2A" w:rsidRDefault="00E45E2A" w:rsidP="004D03E1">
      <w:pPr>
        <w:pStyle w:val="ListParagraph"/>
        <w:numPr>
          <w:ilvl w:val="4"/>
          <w:numId w:val="5"/>
        </w:numPr>
        <w:rPr>
          <w:rFonts w:ascii="Gentium" w:hAnsi="Gentium"/>
          <w:sz w:val="28"/>
          <w:szCs w:val="28"/>
        </w:rPr>
      </w:pPr>
      <w:r>
        <w:rPr>
          <w:rFonts w:ascii="Gentium" w:hAnsi="Gentium"/>
          <w:sz w:val="28"/>
          <w:szCs w:val="28"/>
        </w:rPr>
        <w:t>And I am sure that every one of us here has had thoughts like that when we were in distress; Lord, why are you letting this happen to me?  Don’t you care?  Where are you?  Why don’t you make this stop?  Yes?</w:t>
      </w:r>
    </w:p>
    <w:p w14:paraId="49317DCB" w14:textId="66449EE7" w:rsidR="00E45E2A" w:rsidRDefault="00E45E2A" w:rsidP="004D03E1">
      <w:pPr>
        <w:pStyle w:val="ListParagraph"/>
        <w:numPr>
          <w:ilvl w:val="4"/>
          <w:numId w:val="5"/>
        </w:numPr>
        <w:rPr>
          <w:rFonts w:ascii="Gentium" w:hAnsi="Gentium"/>
          <w:sz w:val="28"/>
          <w:szCs w:val="28"/>
        </w:rPr>
      </w:pPr>
      <w:r>
        <w:rPr>
          <w:rFonts w:ascii="Gentium" w:hAnsi="Gentium"/>
          <w:sz w:val="28"/>
          <w:szCs w:val="28"/>
        </w:rPr>
        <w:t xml:space="preserve">But in the </w:t>
      </w:r>
      <w:r w:rsidRPr="00E00130">
        <w:rPr>
          <w:rFonts w:ascii="Gentium" w:hAnsi="Gentium"/>
          <w:b/>
          <w:bCs/>
          <w:sz w:val="28"/>
          <w:szCs w:val="28"/>
        </w:rPr>
        <w:t>Psalm</w:t>
      </w:r>
      <w:r>
        <w:rPr>
          <w:rFonts w:ascii="Gentium" w:hAnsi="Gentium"/>
          <w:sz w:val="28"/>
          <w:szCs w:val="28"/>
        </w:rPr>
        <w:t xml:space="preserve"> we were looking at, it says, “</w:t>
      </w:r>
      <w:r w:rsidRPr="009E29A0">
        <w:rPr>
          <w:rFonts w:ascii="Gentium" w:hAnsi="Gentium"/>
          <w:i/>
          <w:iCs/>
          <w:sz w:val="28"/>
          <w:szCs w:val="28"/>
        </w:rPr>
        <w:t>The LORD is in His holy temple; the LORD's throne is in heaven; His eyes see [everything] … The LORD tests the righteous, but His soul hates the wicked and the one who loves violence.  [They shall be punished, but] … the upright shall behold His face</w:t>
      </w:r>
      <w:r w:rsidRPr="00CA129B">
        <w:rPr>
          <w:rFonts w:ascii="Gentium" w:hAnsi="Gentium"/>
          <w:sz w:val="28"/>
          <w:szCs w:val="28"/>
        </w:rPr>
        <w:t>.</w:t>
      </w:r>
      <w:r>
        <w:rPr>
          <w:rFonts w:ascii="Gentium" w:hAnsi="Gentium"/>
          <w:sz w:val="28"/>
          <w:szCs w:val="28"/>
        </w:rPr>
        <w:t xml:space="preserve">”  God is in sovereign control of everything!  Nothing escapes His notice.  </w:t>
      </w:r>
      <w:r w:rsidR="00D44A64">
        <w:rPr>
          <w:rFonts w:ascii="Gentium" w:hAnsi="Gentium"/>
          <w:sz w:val="28"/>
          <w:szCs w:val="28"/>
        </w:rPr>
        <w:t>He has a perfect plan that nothing will thwart, including the wicked.</w:t>
      </w:r>
    </w:p>
    <w:p w14:paraId="51F16C8F" w14:textId="24E6D3DD" w:rsidR="00AB277B" w:rsidRDefault="004D03E1" w:rsidP="00E00130">
      <w:pPr>
        <w:pStyle w:val="ListParagraph"/>
        <w:numPr>
          <w:ilvl w:val="4"/>
          <w:numId w:val="5"/>
        </w:numPr>
        <w:rPr>
          <w:rFonts w:ascii="Gentium" w:hAnsi="Gentium"/>
          <w:sz w:val="28"/>
          <w:szCs w:val="28"/>
        </w:rPr>
      </w:pPr>
      <w:r w:rsidRPr="00E00130">
        <w:rPr>
          <w:rFonts w:ascii="Gentium" w:hAnsi="Gentium"/>
          <w:b/>
          <w:bCs/>
          <w:sz w:val="28"/>
          <w:szCs w:val="28"/>
        </w:rPr>
        <w:t>Romans 8:28</w:t>
      </w:r>
      <w:r>
        <w:rPr>
          <w:rFonts w:ascii="Gentium" w:hAnsi="Gentium"/>
          <w:sz w:val="28"/>
          <w:szCs w:val="28"/>
        </w:rPr>
        <w:t xml:space="preserve"> says, “</w:t>
      </w:r>
      <w:r w:rsidRPr="004D03E1">
        <w:rPr>
          <w:rFonts w:ascii="Gentium" w:hAnsi="Gentium"/>
          <w:i/>
          <w:iCs/>
          <w:sz w:val="28"/>
          <w:szCs w:val="28"/>
        </w:rPr>
        <w:t xml:space="preserve">And we know that for those who love God </w:t>
      </w:r>
      <w:r w:rsidRPr="004D03E1">
        <w:rPr>
          <w:rFonts w:ascii="Gentium" w:hAnsi="Gentium"/>
          <w:i/>
          <w:iCs/>
          <w:sz w:val="28"/>
          <w:szCs w:val="28"/>
          <w:u w:val="single"/>
        </w:rPr>
        <w:t>all things work together for good</w:t>
      </w:r>
      <w:r w:rsidRPr="004D03E1">
        <w:rPr>
          <w:rFonts w:ascii="Gentium" w:hAnsi="Gentium"/>
          <w:i/>
          <w:iCs/>
          <w:sz w:val="28"/>
          <w:szCs w:val="28"/>
        </w:rPr>
        <w:t>, for those who are called according to his purpose</w:t>
      </w:r>
      <w:r w:rsidRPr="004D03E1">
        <w:rPr>
          <w:rFonts w:ascii="Gentium" w:hAnsi="Gentium"/>
          <w:sz w:val="28"/>
          <w:szCs w:val="28"/>
        </w:rPr>
        <w:t>.</w:t>
      </w:r>
      <w:r>
        <w:rPr>
          <w:rFonts w:ascii="Gentium" w:hAnsi="Gentium"/>
          <w:sz w:val="28"/>
          <w:szCs w:val="28"/>
        </w:rPr>
        <w:t>”</w:t>
      </w:r>
      <w:r w:rsidR="009F3CBE">
        <w:rPr>
          <w:rFonts w:ascii="Gentium" w:hAnsi="Gentium"/>
          <w:sz w:val="28"/>
          <w:szCs w:val="28"/>
        </w:rPr>
        <w:t xml:space="preserve">  So, because He is sovereignly in control of all things, all things work together for the good of God’s chosen ones.  </w:t>
      </w:r>
    </w:p>
    <w:p w14:paraId="732AA610" w14:textId="7F31458F" w:rsidR="00AB277B" w:rsidRDefault="00E00130" w:rsidP="00C13349">
      <w:pPr>
        <w:pStyle w:val="ListParagraph"/>
        <w:numPr>
          <w:ilvl w:val="2"/>
          <w:numId w:val="5"/>
        </w:numPr>
        <w:rPr>
          <w:rFonts w:ascii="Gentium" w:hAnsi="Gentium"/>
          <w:sz w:val="28"/>
          <w:szCs w:val="28"/>
        </w:rPr>
      </w:pPr>
      <w:r>
        <w:rPr>
          <w:rFonts w:ascii="Gentium" w:hAnsi="Gentium"/>
          <w:sz w:val="28"/>
          <w:szCs w:val="28"/>
        </w:rPr>
        <w:t>And the second encouragement of the doctrine of election is that even if</w:t>
      </w:r>
      <w:r w:rsidR="00BF6CFA">
        <w:rPr>
          <w:rFonts w:ascii="Gentium" w:hAnsi="Gentium"/>
          <w:sz w:val="28"/>
          <w:szCs w:val="28"/>
        </w:rPr>
        <w:t xml:space="preserve"> </w:t>
      </w:r>
      <w:r>
        <w:rPr>
          <w:rFonts w:ascii="Gentium" w:hAnsi="Gentium"/>
          <w:sz w:val="28"/>
          <w:szCs w:val="28"/>
        </w:rPr>
        <w:t xml:space="preserve">suffering or persecution leads to </w:t>
      </w:r>
      <w:r w:rsidR="009F0754">
        <w:rPr>
          <w:rFonts w:ascii="Gentium" w:hAnsi="Gentium"/>
          <w:sz w:val="28"/>
          <w:szCs w:val="28"/>
        </w:rPr>
        <w:t>y</w:t>
      </w:r>
      <w:r>
        <w:rPr>
          <w:rFonts w:ascii="Gentium" w:hAnsi="Gentium"/>
          <w:sz w:val="28"/>
          <w:szCs w:val="28"/>
        </w:rPr>
        <w:t xml:space="preserve">our death, </w:t>
      </w:r>
      <w:r w:rsidR="009F0754" w:rsidRPr="00666385">
        <w:rPr>
          <w:rFonts w:ascii="Gentium" w:hAnsi="Gentium"/>
          <w:b/>
          <w:bCs/>
          <w:sz w:val="28"/>
          <w:szCs w:val="28"/>
        </w:rPr>
        <w:t>y</w:t>
      </w:r>
      <w:r w:rsidRPr="00666385">
        <w:rPr>
          <w:rFonts w:ascii="Gentium" w:hAnsi="Gentium"/>
          <w:b/>
          <w:bCs/>
          <w:sz w:val="28"/>
          <w:szCs w:val="28"/>
        </w:rPr>
        <w:t>our eternal destination is secure</w:t>
      </w:r>
      <w:r>
        <w:rPr>
          <w:rFonts w:ascii="Gentium" w:hAnsi="Gentium"/>
          <w:sz w:val="28"/>
          <w:szCs w:val="28"/>
        </w:rPr>
        <w:t xml:space="preserve">.  </w:t>
      </w:r>
    </w:p>
    <w:p w14:paraId="4B3B3C8E" w14:textId="2E3923D0" w:rsidR="00AB277B" w:rsidRDefault="00AB277B" w:rsidP="00AB277B">
      <w:pPr>
        <w:pStyle w:val="ListParagraph"/>
        <w:numPr>
          <w:ilvl w:val="3"/>
          <w:numId w:val="5"/>
        </w:numPr>
        <w:rPr>
          <w:rFonts w:ascii="Gentium" w:hAnsi="Gentium"/>
          <w:sz w:val="28"/>
          <w:szCs w:val="28"/>
        </w:rPr>
      </w:pPr>
      <w:r w:rsidRPr="00666385">
        <w:rPr>
          <w:rFonts w:ascii="Gentium" w:hAnsi="Gentium"/>
          <w:b/>
          <w:bCs/>
          <w:sz w:val="28"/>
          <w:szCs w:val="28"/>
        </w:rPr>
        <w:t>Romans 8:29-30</w:t>
      </w:r>
      <w:r w:rsidR="009F0754" w:rsidRPr="009F0754">
        <w:rPr>
          <w:rFonts w:ascii="Gentium" w:hAnsi="Gentium"/>
          <w:sz w:val="28"/>
          <w:szCs w:val="28"/>
        </w:rPr>
        <w:t xml:space="preserve"> </w:t>
      </w:r>
      <w:r w:rsidR="009F0754">
        <w:rPr>
          <w:rFonts w:ascii="Gentium" w:hAnsi="Gentium"/>
          <w:sz w:val="28"/>
          <w:szCs w:val="28"/>
        </w:rPr>
        <w:t>says that those whom God “</w:t>
      </w:r>
      <w:r w:rsidR="009F0754" w:rsidRPr="00F70155">
        <w:rPr>
          <w:rFonts w:ascii="Gentium" w:hAnsi="Gentium"/>
          <w:i/>
          <w:iCs/>
          <w:sz w:val="28"/>
          <w:szCs w:val="28"/>
        </w:rPr>
        <w:t>foreknew He also predestined to be conformed to the image of His Son, in order that He might be the firstborn among many brothers.  And those whom He predestined He also called, and those whom He called He also justified, and those whom He justified He also glorified</w:t>
      </w:r>
      <w:r w:rsidR="009F0754" w:rsidRPr="00F70155">
        <w:rPr>
          <w:rFonts w:ascii="Gentium" w:hAnsi="Gentium"/>
          <w:sz w:val="28"/>
          <w:szCs w:val="28"/>
        </w:rPr>
        <w:t>.”</w:t>
      </w:r>
    </w:p>
    <w:p w14:paraId="611FB14F" w14:textId="0AE394E4" w:rsidR="00C978B3" w:rsidRDefault="00C978B3" w:rsidP="00AB277B">
      <w:pPr>
        <w:pStyle w:val="ListParagraph"/>
        <w:numPr>
          <w:ilvl w:val="3"/>
          <w:numId w:val="5"/>
        </w:numPr>
        <w:rPr>
          <w:rFonts w:ascii="Gentium" w:hAnsi="Gentium"/>
          <w:sz w:val="28"/>
          <w:szCs w:val="28"/>
        </w:rPr>
      </w:pPr>
      <w:r>
        <w:rPr>
          <w:rFonts w:ascii="Gentium" w:hAnsi="Gentium"/>
          <w:sz w:val="28"/>
          <w:szCs w:val="28"/>
        </w:rPr>
        <w:t xml:space="preserve">And </w:t>
      </w:r>
      <w:r w:rsidR="00666385">
        <w:rPr>
          <w:rFonts w:ascii="Gentium" w:hAnsi="Gentium"/>
          <w:sz w:val="28"/>
          <w:szCs w:val="28"/>
        </w:rPr>
        <w:t>because being glorified is about being</w:t>
      </w:r>
      <w:r>
        <w:rPr>
          <w:rFonts w:ascii="Gentium" w:hAnsi="Gentium"/>
          <w:sz w:val="28"/>
          <w:szCs w:val="28"/>
        </w:rPr>
        <w:t xml:space="preserve"> received into eternal life</w:t>
      </w:r>
      <w:r w:rsidR="00666385">
        <w:rPr>
          <w:rFonts w:ascii="Gentium" w:hAnsi="Gentium"/>
          <w:sz w:val="28"/>
          <w:szCs w:val="28"/>
        </w:rPr>
        <w:t xml:space="preserve">, </w:t>
      </w:r>
      <w:r>
        <w:rPr>
          <w:rFonts w:ascii="Gentium" w:hAnsi="Gentium"/>
          <w:sz w:val="28"/>
          <w:szCs w:val="28"/>
        </w:rPr>
        <w:t>you would think that Paul would have written</w:t>
      </w:r>
      <w:r w:rsidR="00666385">
        <w:rPr>
          <w:rFonts w:ascii="Gentium" w:hAnsi="Gentium"/>
          <w:sz w:val="28"/>
          <w:szCs w:val="28"/>
        </w:rPr>
        <w:t xml:space="preserve"> that in the future tense: “</w:t>
      </w:r>
      <w:r w:rsidR="00666385" w:rsidRPr="00BF6CFA">
        <w:rPr>
          <w:rFonts w:ascii="Gentium" w:hAnsi="Gentium"/>
          <w:i/>
          <w:iCs/>
          <w:sz w:val="28"/>
          <w:szCs w:val="28"/>
        </w:rPr>
        <w:t xml:space="preserve">He </w:t>
      </w:r>
      <w:r w:rsidR="00666385" w:rsidRPr="00BF6CFA">
        <w:rPr>
          <w:rFonts w:ascii="Gentium" w:hAnsi="Gentium"/>
          <w:i/>
          <w:iCs/>
          <w:caps/>
          <w:sz w:val="28"/>
          <w:szCs w:val="28"/>
        </w:rPr>
        <w:t>will</w:t>
      </w:r>
      <w:r w:rsidR="00666385" w:rsidRPr="00BF6CFA">
        <w:rPr>
          <w:rFonts w:ascii="Gentium" w:hAnsi="Gentium"/>
          <w:i/>
          <w:iCs/>
          <w:sz w:val="28"/>
          <w:szCs w:val="28"/>
        </w:rPr>
        <w:t xml:space="preserve"> also glorify</w:t>
      </w:r>
      <w:r w:rsidR="00666385">
        <w:rPr>
          <w:rFonts w:ascii="Gentium" w:hAnsi="Gentium"/>
          <w:sz w:val="28"/>
          <w:szCs w:val="28"/>
        </w:rPr>
        <w:t xml:space="preserve">.”  </w:t>
      </w:r>
      <w:r>
        <w:rPr>
          <w:rFonts w:ascii="Gentium" w:hAnsi="Gentium"/>
          <w:sz w:val="28"/>
          <w:szCs w:val="28"/>
        </w:rPr>
        <w:t xml:space="preserve">But he doesn’t!  Because this is about God’s electing decree before the foundation of the world, </w:t>
      </w:r>
      <w:r w:rsidR="00666385">
        <w:rPr>
          <w:rFonts w:ascii="Gentium" w:hAnsi="Gentium"/>
          <w:sz w:val="28"/>
          <w:szCs w:val="28"/>
        </w:rPr>
        <w:t xml:space="preserve">which cannot be undone, </w:t>
      </w:r>
      <w:r>
        <w:rPr>
          <w:rFonts w:ascii="Gentium" w:hAnsi="Gentium"/>
          <w:sz w:val="28"/>
          <w:szCs w:val="28"/>
        </w:rPr>
        <w:t>Paul puts the whole thing in the past tense – “</w:t>
      </w:r>
      <w:r w:rsidRPr="00C978B3">
        <w:rPr>
          <w:rFonts w:ascii="Gentium" w:hAnsi="Gentium"/>
          <w:i/>
          <w:iCs/>
          <w:sz w:val="28"/>
          <w:szCs w:val="28"/>
        </w:rPr>
        <w:t>those whom He justified He also glorified</w:t>
      </w:r>
      <w:r>
        <w:rPr>
          <w:rFonts w:ascii="Gentium" w:hAnsi="Gentium"/>
          <w:sz w:val="28"/>
          <w:szCs w:val="28"/>
        </w:rPr>
        <w:t xml:space="preserve">.”  </w:t>
      </w:r>
      <w:r w:rsidR="00012895">
        <w:rPr>
          <w:rFonts w:ascii="Gentium" w:hAnsi="Gentium"/>
          <w:sz w:val="28"/>
          <w:szCs w:val="28"/>
        </w:rPr>
        <w:t>It’s guaranteed!</w:t>
      </w:r>
    </w:p>
    <w:p w14:paraId="57D3AF1E" w14:textId="55F86F80" w:rsidR="00843B78" w:rsidRDefault="00843B78" w:rsidP="00AB277B">
      <w:pPr>
        <w:pStyle w:val="ListParagraph"/>
        <w:numPr>
          <w:ilvl w:val="3"/>
          <w:numId w:val="5"/>
        </w:numPr>
        <w:rPr>
          <w:rFonts w:ascii="Gentium" w:hAnsi="Gentium"/>
          <w:sz w:val="28"/>
          <w:szCs w:val="28"/>
        </w:rPr>
      </w:pPr>
      <w:r>
        <w:rPr>
          <w:rFonts w:ascii="Gentium" w:hAnsi="Gentium"/>
          <w:sz w:val="28"/>
          <w:szCs w:val="28"/>
        </w:rPr>
        <w:t xml:space="preserve">And in </w:t>
      </w:r>
      <w:r w:rsidRPr="00843B78">
        <w:rPr>
          <w:rFonts w:ascii="Gentium" w:hAnsi="Gentium"/>
          <w:sz w:val="28"/>
          <w:szCs w:val="28"/>
        </w:rPr>
        <w:t>Philippians 1:6</w:t>
      </w:r>
      <w:r>
        <w:rPr>
          <w:rFonts w:ascii="Gentium" w:hAnsi="Gentium"/>
          <w:sz w:val="28"/>
          <w:szCs w:val="28"/>
        </w:rPr>
        <w:t>, Paul said this about believers: “</w:t>
      </w:r>
      <w:r w:rsidRPr="00843B78">
        <w:rPr>
          <w:rFonts w:ascii="Gentium" w:hAnsi="Gentium"/>
          <w:i/>
          <w:iCs/>
          <w:sz w:val="28"/>
          <w:szCs w:val="28"/>
        </w:rPr>
        <w:t>And I am sure of this, that He who began a good work in you will bring it to completion at the day of Jesus Christ</w:t>
      </w:r>
      <w:r w:rsidRPr="00843B78">
        <w:rPr>
          <w:rFonts w:ascii="Gentium" w:hAnsi="Gentium"/>
          <w:sz w:val="28"/>
          <w:szCs w:val="28"/>
        </w:rPr>
        <w:t>.</w:t>
      </w:r>
      <w:r>
        <w:rPr>
          <w:rFonts w:ascii="Gentium" w:hAnsi="Gentium"/>
          <w:sz w:val="28"/>
          <w:szCs w:val="28"/>
        </w:rPr>
        <w:t>”  Why?  Not because of anything special about believers, but because God is a God of sovereign election whose plans cannot be thwarted!</w:t>
      </w:r>
    </w:p>
    <w:p w14:paraId="36DA5EB6" w14:textId="633DDD3C" w:rsidR="00565C92" w:rsidRDefault="00565C92" w:rsidP="00AB277B">
      <w:pPr>
        <w:pStyle w:val="ListParagraph"/>
        <w:numPr>
          <w:ilvl w:val="3"/>
          <w:numId w:val="5"/>
        </w:numPr>
        <w:rPr>
          <w:rFonts w:ascii="Gentium" w:hAnsi="Gentium"/>
          <w:sz w:val="28"/>
          <w:szCs w:val="28"/>
        </w:rPr>
      </w:pPr>
      <w:r>
        <w:rPr>
          <w:rFonts w:ascii="Gentium" w:hAnsi="Gentium"/>
          <w:sz w:val="28"/>
          <w:szCs w:val="28"/>
        </w:rPr>
        <w:t>So, as a believer, your eternal destination is secure!</w:t>
      </w:r>
    </w:p>
    <w:p w14:paraId="73B5C0E8" w14:textId="0C3054FE" w:rsidR="00C13349" w:rsidRDefault="00565C92" w:rsidP="00AB277B">
      <w:pPr>
        <w:pStyle w:val="ListParagraph"/>
        <w:numPr>
          <w:ilvl w:val="2"/>
          <w:numId w:val="5"/>
        </w:numPr>
        <w:rPr>
          <w:rFonts w:ascii="Gentium" w:hAnsi="Gentium"/>
          <w:sz w:val="28"/>
          <w:szCs w:val="28"/>
        </w:rPr>
      </w:pPr>
      <w:r>
        <w:rPr>
          <w:rFonts w:ascii="Gentium" w:hAnsi="Gentium"/>
          <w:sz w:val="28"/>
          <w:szCs w:val="28"/>
        </w:rPr>
        <w:t xml:space="preserve">And that brings us to the third and last reason why this doctrine is wonderfully encouraging, which is </w:t>
      </w:r>
      <w:r w:rsidRPr="00B644EC">
        <w:rPr>
          <w:rFonts w:ascii="Gentium" w:hAnsi="Gentium"/>
          <w:b/>
          <w:bCs/>
          <w:sz w:val="28"/>
          <w:szCs w:val="28"/>
        </w:rPr>
        <w:t>relationship</w:t>
      </w:r>
      <w:r>
        <w:rPr>
          <w:rFonts w:ascii="Gentium" w:hAnsi="Gentium"/>
          <w:sz w:val="28"/>
          <w:szCs w:val="28"/>
        </w:rPr>
        <w:t xml:space="preserve">.  Look again at </w:t>
      </w:r>
      <w:r w:rsidRPr="00B644EC">
        <w:rPr>
          <w:rFonts w:ascii="Gentium" w:hAnsi="Gentium"/>
          <w:b/>
          <w:bCs/>
          <w:sz w:val="28"/>
          <w:szCs w:val="28"/>
        </w:rPr>
        <w:t>verse 2</w:t>
      </w:r>
      <w:r>
        <w:rPr>
          <w:rFonts w:ascii="Gentium" w:hAnsi="Gentium"/>
          <w:sz w:val="28"/>
          <w:szCs w:val="28"/>
        </w:rPr>
        <w:t xml:space="preserve">.  </w:t>
      </w:r>
      <w:r w:rsidR="0093549A">
        <w:rPr>
          <w:rFonts w:ascii="Gentium" w:hAnsi="Gentium"/>
          <w:sz w:val="28"/>
          <w:szCs w:val="28"/>
        </w:rPr>
        <w:t xml:space="preserve">Who did the choosing?  God the … </w:t>
      </w:r>
      <w:r w:rsidR="0093549A" w:rsidRPr="00B644EC">
        <w:rPr>
          <w:rFonts w:ascii="Gentium" w:hAnsi="Gentium"/>
          <w:sz w:val="28"/>
          <w:szCs w:val="28"/>
        </w:rPr>
        <w:t>Father</w:t>
      </w:r>
      <w:r w:rsidR="0093549A">
        <w:rPr>
          <w:rFonts w:ascii="Gentium" w:hAnsi="Gentium"/>
          <w:sz w:val="28"/>
          <w:szCs w:val="28"/>
        </w:rPr>
        <w:t xml:space="preserve">!  And Father is a relationship word.  </w:t>
      </w:r>
    </w:p>
    <w:p w14:paraId="724B995E" w14:textId="2B6B066C" w:rsidR="00B644EC" w:rsidRDefault="00B644EC" w:rsidP="00B644EC">
      <w:pPr>
        <w:pStyle w:val="ListParagraph"/>
        <w:numPr>
          <w:ilvl w:val="3"/>
          <w:numId w:val="5"/>
        </w:numPr>
        <w:rPr>
          <w:rFonts w:ascii="Gentium" w:hAnsi="Gentium"/>
          <w:sz w:val="28"/>
          <w:szCs w:val="28"/>
        </w:rPr>
      </w:pPr>
      <w:r>
        <w:rPr>
          <w:rFonts w:ascii="Gentium" w:hAnsi="Gentium"/>
          <w:sz w:val="28"/>
          <w:szCs w:val="28"/>
        </w:rPr>
        <w:t xml:space="preserve">When God called </w:t>
      </w:r>
      <w:r w:rsidRPr="00B644EC">
        <w:rPr>
          <w:rFonts w:ascii="Gentium" w:hAnsi="Gentium"/>
          <w:b/>
          <w:bCs/>
          <w:sz w:val="28"/>
          <w:szCs w:val="28"/>
        </w:rPr>
        <w:t>Jeremiah</w:t>
      </w:r>
      <w:r>
        <w:rPr>
          <w:rFonts w:ascii="Gentium" w:hAnsi="Gentium"/>
          <w:sz w:val="28"/>
          <w:szCs w:val="28"/>
        </w:rPr>
        <w:t xml:space="preserve"> to be a prophet to the nations, Jeremiah was afraid that he would not be able to this.  But God said to him,</w:t>
      </w:r>
      <w:r w:rsidRPr="009D5DBA">
        <w:rPr>
          <w:rFonts w:ascii="Gentium" w:hAnsi="Gentium"/>
          <w:sz w:val="28"/>
          <w:szCs w:val="28"/>
        </w:rPr>
        <w:t xml:space="preserve"> “</w:t>
      </w:r>
      <w:r w:rsidRPr="00D24F1A">
        <w:rPr>
          <w:rFonts w:ascii="Gentium" w:hAnsi="Gentium"/>
          <w:i/>
          <w:iCs/>
          <w:sz w:val="28"/>
          <w:szCs w:val="28"/>
        </w:rPr>
        <w:t>Before I formed you in the womb I knew you, before you were born I set you apart; I appointed you as a prophet to the nations</w:t>
      </w:r>
      <w:r w:rsidRPr="009D5DBA">
        <w:rPr>
          <w:rFonts w:ascii="Gentium" w:hAnsi="Gentium"/>
          <w:sz w:val="28"/>
          <w:szCs w:val="28"/>
        </w:rPr>
        <w:t xml:space="preserve">.”  </w:t>
      </w:r>
      <w:r w:rsidR="00D24F1A">
        <w:rPr>
          <w:rFonts w:ascii="Gentium" w:hAnsi="Gentium"/>
          <w:sz w:val="28"/>
          <w:szCs w:val="28"/>
        </w:rPr>
        <w:t xml:space="preserve">Isn’t that beautiful?  Isn’t that encouraging?  </w:t>
      </w:r>
    </w:p>
    <w:p w14:paraId="43E22A56" w14:textId="7122885E" w:rsidR="00D24F1A" w:rsidRDefault="00D24F1A" w:rsidP="00B644EC">
      <w:pPr>
        <w:pStyle w:val="ListParagraph"/>
        <w:numPr>
          <w:ilvl w:val="3"/>
          <w:numId w:val="5"/>
        </w:numPr>
        <w:rPr>
          <w:rFonts w:ascii="Gentium" w:hAnsi="Gentium"/>
          <w:sz w:val="28"/>
          <w:szCs w:val="28"/>
        </w:rPr>
      </w:pPr>
      <w:r>
        <w:rPr>
          <w:rFonts w:ascii="Gentium" w:hAnsi="Gentium"/>
          <w:sz w:val="28"/>
          <w:szCs w:val="28"/>
        </w:rPr>
        <w:t xml:space="preserve">It is a mistake to think of election as a cosmic pulling random names out of a hat.  </w:t>
      </w:r>
      <w:r w:rsidR="00052CA6">
        <w:rPr>
          <w:rFonts w:ascii="Gentium" w:hAnsi="Gentium"/>
          <w:sz w:val="28"/>
          <w:szCs w:val="28"/>
        </w:rPr>
        <w:t xml:space="preserve">We need to understand that the goal of election is for the Father to present an </w:t>
      </w:r>
      <w:r w:rsidR="00052CA6">
        <w:rPr>
          <w:rFonts w:ascii="Gentium" w:hAnsi="Gentium"/>
          <w:sz w:val="28"/>
          <w:szCs w:val="28"/>
        </w:rPr>
        <w:lastRenderedPageBreak/>
        <w:t>eternal bride to His Son on Judgment Day.  So</w:t>
      </w:r>
      <w:r w:rsidR="00196E71">
        <w:rPr>
          <w:rFonts w:ascii="Gentium" w:hAnsi="Gentium"/>
          <w:sz w:val="28"/>
          <w:szCs w:val="28"/>
        </w:rPr>
        <w:t>,</w:t>
      </w:r>
      <w:r w:rsidR="00052CA6">
        <w:rPr>
          <w:rFonts w:ascii="Gentium" w:hAnsi="Gentium"/>
          <w:sz w:val="28"/>
          <w:szCs w:val="28"/>
        </w:rPr>
        <w:t xml:space="preserve"> before the foundation of the world, when the Triune God decreed to create the world and permit the fall and save some of them, you must picture the Father as going: Oh, Jeremiah!  I choose Jeremiah!  I want Him to be my child and a prophet.  I choose Him to be with you in eternity, My Son.  </w:t>
      </w:r>
      <w:r w:rsidR="00196E71">
        <w:rPr>
          <w:rFonts w:ascii="Gentium" w:hAnsi="Gentium"/>
          <w:sz w:val="28"/>
          <w:szCs w:val="28"/>
        </w:rPr>
        <w:t>And then the Son agreed to go the cross and die for Jeremiah’s sins and the Holy Spirit agreed to bring Jeremiah to faith and to apply all of the benefits of Christ’s work on the cross to Jeremiah and to equip him with all he needed to be a prophet.</w:t>
      </w:r>
    </w:p>
    <w:p w14:paraId="54D66147" w14:textId="230BACF7" w:rsidR="00196E71" w:rsidRDefault="00196E71" w:rsidP="00B644EC">
      <w:pPr>
        <w:pStyle w:val="ListParagraph"/>
        <w:numPr>
          <w:ilvl w:val="3"/>
          <w:numId w:val="5"/>
        </w:numPr>
        <w:rPr>
          <w:rFonts w:ascii="Gentium" w:hAnsi="Gentium"/>
          <w:sz w:val="28"/>
          <w:szCs w:val="28"/>
        </w:rPr>
      </w:pPr>
      <w:r>
        <w:rPr>
          <w:rFonts w:ascii="Gentium" w:hAnsi="Gentium"/>
          <w:sz w:val="28"/>
          <w:szCs w:val="28"/>
        </w:rPr>
        <w:t>And that is how it is for every one of God’s elect ones.  Before you were formed in the womb, God knew you and decreed that you would know Him as your Father in heaven!</w:t>
      </w:r>
    </w:p>
    <w:p w14:paraId="4D837B55" w14:textId="343E5DC1" w:rsidR="0093549A" w:rsidRDefault="00B415B9" w:rsidP="00B415B9">
      <w:pPr>
        <w:pStyle w:val="ListParagraph"/>
        <w:numPr>
          <w:ilvl w:val="3"/>
          <w:numId w:val="5"/>
        </w:numPr>
        <w:rPr>
          <w:rFonts w:ascii="Gentium" w:hAnsi="Gentium"/>
          <w:sz w:val="28"/>
          <w:szCs w:val="28"/>
        </w:rPr>
      </w:pPr>
      <w:r w:rsidRPr="00C36704">
        <w:rPr>
          <w:rFonts w:ascii="Gentium" w:hAnsi="Gentium"/>
          <w:b/>
          <w:bCs/>
          <w:sz w:val="28"/>
          <w:szCs w:val="28"/>
        </w:rPr>
        <w:t>Question 26 of the Heidelberg Catechism</w:t>
      </w:r>
      <w:r w:rsidRPr="00B415B9">
        <w:rPr>
          <w:rFonts w:ascii="Gentium" w:hAnsi="Gentium"/>
          <w:sz w:val="28"/>
          <w:szCs w:val="28"/>
        </w:rPr>
        <w:t xml:space="preserve"> asks: “</w:t>
      </w:r>
      <w:r w:rsidR="0093549A" w:rsidRPr="00B415B9">
        <w:rPr>
          <w:rFonts w:ascii="Gentium" w:hAnsi="Gentium"/>
          <w:sz w:val="28"/>
          <w:szCs w:val="28"/>
        </w:rPr>
        <w:t>What do you believe when you say, "I believe in God, the Father almighty"?</w:t>
      </w:r>
      <w:r>
        <w:rPr>
          <w:rFonts w:ascii="Gentium" w:hAnsi="Gentium"/>
          <w:sz w:val="28"/>
          <w:szCs w:val="28"/>
        </w:rPr>
        <w:t xml:space="preserve">  And the answer is: “</w:t>
      </w:r>
      <w:r w:rsidR="0093549A" w:rsidRPr="00B415B9">
        <w:rPr>
          <w:rFonts w:ascii="Gentium" w:hAnsi="Gentium"/>
          <w:sz w:val="28"/>
          <w:szCs w:val="28"/>
        </w:rPr>
        <w:t>That the eternal Father of our Lord Jesus Christ</w:t>
      </w:r>
      <w:r w:rsidR="00C36704">
        <w:rPr>
          <w:rFonts w:ascii="Gentium" w:hAnsi="Gentium"/>
          <w:sz w:val="28"/>
          <w:szCs w:val="28"/>
        </w:rPr>
        <w:t xml:space="preserve"> … </w:t>
      </w:r>
      <w:r w:rsidR="0093549A" w:rsidRPr="00B415B9">
        <w:rPr>
          <w:rFonts w:ascii="Gentium" w:hAnsi="Gentium"/>
          <w:sz w:val="28"/>
          <w:szCs w:val="28"/>
        </w:rPr>
        <w:t xml:space="preserve">is my God and Father because of Christ </w:t>
      </w:r>
      <w:r>
        <w:rPr>
          <w:rFonts w:ascii="Gentium" w:hAnsi="Gentium"/>
          <w:sz w:val="28"/>
          <w:szCs w:val="28"/>
        </w:rPr>
        <w:t>H</w:t>
      </w:r>
      <w:r w:rsidR="0093549A" w:rsidRPr="00B415B9">
        <w:rPr>
          <w:rFonts w:ascii="Gentium" w:hAnsi="Gentium"/>
          <w:sz w:val="28"/>
          <w:szCs w:val="28"/>
        </w:rPr>
        <w:t xml:space="preserve">is Son.  I trust </w:t>
      </w:r>
      <w:r>
        <w:rPr>
          <w:rFonts w:ascii="Gentium" w:hAnsi="Gentium"/>
          <w:sz w:val="28"/>
          <w:szCs w:val="28"/>
        </w:rPr>
        <w:t>H</w:t>
      </w:r>
      <w:r w:rsidR="0093549A" w:rsidRPr="00B415B9">
        <w:rPr>
          <w:rFonts w:ascii="Gentium" w:hAnsi="Gentium"/>
          <w:sz w:val="28"/>
          <w:szCs w:val="28"/>
        </w:rPr>
        <w:t xml:space="preserve">im so much that I do not doubt He will provide whatever I need for body and soul, and He will turn to my good whatever adversity He sends me in this sad world.  He is able to do this because </w:t>
      </w:r>
      <w:r>
        <w:rPr>
          <w:rFonts w:ascii="Gentium" w:hAnsi="Gentium"/>
          <w:sz w:val="28"/>
          <w:szCs w:val="28"/>
        </w:rPr>
        <w:t>H</w:t>
      </w:r>
      <w:r w:rsidR="0093549A" w:rsidRPr="00B415B9">
        <w:rPr>
          <w:rFonts w:ascii="Gentium" w:hAnsi="Gentium"/>
          <w:sz w:val="28"/>
          <w:szCs w:val="28"/>
        </w:rPr>
        <w:t xml:space="preserve">e is almighty God; He desires to do this because </w:t>
      </w:r>
      <w:r w:rsidR="0093549A" w:rsidRPr="00C36704">
        <w:rPr>
          <w:rFonts w:ascii="Gentium" w:hAnsi="Gentium"/>
          <w:sz w:val="28"/>
          <w:szCs w:val="28"/>
          <w:u w:val="single"/>
        </w:rPr>
        <w:t>He is a faithful Father</w:t>
      </w:r>
      <w:r w:rsidR="0093549A" w:rsidRPr="00B415B9">
        <w:rPr>
          <w:rFonts w:ascii="Gentium" w:hAnsi="Gentium"/>
          <w:sz w:val="28"/>
          <w:szCs w:val="28"/>
        </w:rPr>
        <w:t>.</w:t>
      </w:r>
      <w:r>
        <w:rPr>
          <w:rFonts w:ascii="Gentium" w:hAnsi="Gentium"/>
          <w:sz w:val="28"/>
          <w:szCs w:val="28"/>
        </w:rPr>
        <w:t>”</w:t>
      </w:r>
    </w:p>
    <w:p w14:paraId="579F7660" w14:textId="11FFB897" w:rsidR="005D71E2" w:rsidRDefault="005D71E2" w:rsidP="005D71E2">
      <w:pPr>
        <w:rPr>
          <w:rFonts w:ascii="Gentium" w:hAnsi="Gentium"/>
          <w:sz w:val="28"/>
          <w:szCs w:val="28"/>
        </w:rPr>
      </w:pPr>
    </w:p>
    <w:p w14:paraId="08EB558F" w14:textId="0F34969C" w:rsidR="001D0443" w:rsidRDefault="005D71E2" w:rsidP="005D71E2">
      <w:pPr>
        <w:rPr>
          <w:rFonts w:ascii="Gentium" w:hAnsi="Gentium"/>
          <w:sz w:val="28"/>
          <w:szCs w:val="28"/>
        </w:rPr>
      </w:pPr>
      <w:r>
        <w:rPr>
          <w:rFonts w:ascii="Gentium" w:hAnsi="Gentium"/>
          <w:sz w:val="28"/>
          <w:szCs w:val="28"/>
        </w:rPr>
        <w:t>And that really leaves</w:t>
      </w:r>
      <w:r w:rsidR="001D0443">
        <w:rPr>
          <w:rFonts w:ascii="Gentium" w:hAnsi="Gentium"/>
          <w:sz w:val="28"/>
          <w:szCs w:val="28"/>
        </w:rPr>
        <w:t xml:space="preserve"> </w:t>
      </w:r>
      <w:r>
        <w:rPr>
          <w:rFonts w:ascii="Gentium" w:hAnsi="Gentium"/>
          <w:sz w:val="28"/>
          <w:szCs w:val="28"/>
        </w:rPr>
        <w:t xml:space="preserve">only one question, doesn’t it.  </w:t>
      </w:r>
      <w:r w:rsidR="00224FE2">
        <w:rPr>
          <w:rFonts w:ascii="Gentium" w:hAnsi="Gentium"/>
          <w:sz w:val="28"/>
          <w:szCs w:val="28"/>
        </w:rPr>
        <w:t xml:space="preserve">You have heard me explain the doctrine of election.  It is what the Bible teaches.  And it is meant as a wonderful encouragement!  But election is God’s business.  It is about His secret will.  </w:t>
      </w:r>
      <w:r w:rsidR="00132C67">
        <w:rPr>
          <w:rFonts w:ascii="Gentium" w:hAnsi="Gentium"/>
          <w:sz w:val="28"/>
          <w:szCs w:val="28"/>
        </w:rPr>
        <w:t>He hasn’t given us the Book of Life so we can see whether or not our names are in there.  What He has given us is this promise: “</w:t>
      </w:r>
      <w:r w:rsidR="00132C67" w:rsidRPr="00132C67">
        <w:rPr>
          <w:rFonts w:ascii="Gentium" w:hAnsi="Gentium"/>
          <w:i/>
          <w:iCs/>
          <w:sz w:val="28"/>
          <w:szCs w:val="28"/>
        </w:rPr>
        <w:t>If you confess with your mouth that Jesus is Lord and believe in your heart that God raised Him from the dead, you will be saved</w:t>
      </w:r>
      <w:r w:rsidR="00132C67" w:rsidRPr="00132C67">
        <w:rPr>
          <w:rFonts w:ascii="Gentium" w:hAnsi="Gentium"/>
          <w:sz w:val="28"/>
          <w:szCs w:val="28"/>
        </w:rPr>
        <w:t>.</w:t>
      </w:r>
      <w:r w:rsidR="00132C67">
        <w:rPr>
          <w:rFonts w:ascii="Gentium" w:hAnsi="Gentium"/>
          <w:sz w:val="28"/>
          <w:szCs w:val="28"/>
        </w:rPr>
        <w:t>”  And when the Philippian jailer said to Paul and Silas, “</w:t>
      </w:r>
      <w:r w:rsidR="00132C67" w:rsidRPr="00132C67">
        <w:rPr>
          <w:rFonts w:ascii="Gentium" w:hAnsi="Gentium"/>
          <w:i/>
          <w:iCs/>
          <w:sz w:val="28"/>
          <w:szCs w:val="28"/>
        </w:rPr>
        <w:t>Sirs, what must I do to be saved?</w:t>
      </w:r>
      <w:r w:rsidR="00132C67">
        <w:rPr>
          <w:rFonts w:ascii="Gentium" w:hAnsi="Gentium"/>
          <w:sz w:val="28"/>
          <w:szCs w:val="28"/>
        </w:rPr>
        <w:t>”  They didn’t go into a long explanation of election; they said, “</w:t>
      </w:r>
      <w:r w:rsidR="00132C67" w:rsidRPr="00132C67">
        <w:rPr>
          <w:rFonts w:ascii="Gentium" w:hAnsi="Gentium"/>
          <w:i/>
          <w:iCs/>
          <w:sz w:val="28"/>
          <w:szCs w:val="28"/>
        </w:rPr>
        <w:t>Believe in the Lord Jesus, and you will be saved, you and your household</w:t>
      </w:r>
      <w:r w:rsidR="00132C67" w:rsidRPr="00132C67">
        <w:rPr>
          <w:rFonts w:ascii="Gentium" w:hAnsi="Gentium"/>
          <w:sz w:val="28"/>
          <w:szCs w:val="28"/>
        </w:rPr>
        <w:t>.</w:t>
      </w:r>
      <w:r w:rsidR="00132C67">
        <w:rPr>
          <w:rFonts w:ascii="Gentium" w:hAnsi="Gentium"/>
          <w:sz w:val="28"/>
          <w:szCs w:val="28"/>
        </w:rPr>
        <w:t xml:space="preserve">”  </w:t>
      </w:r>
      <w:r w:rsidR="001D0443">
        <w:rPr>
          <w:rFonts w:ascii="Gentium" w:hAnsi="Gentium"/>
          <w:sz w:val="28"/>
          <w:szCs w:val="28"/>
        </w:rPr>
        <w:t>So</w:t>
      </w:r>
      <w:r w:rsidR="003D33C1">
        <w:rPr>
          <w:rFonts w:ascii="Gentium" w:hAnsi="Gentium"/>
          <w:sz w:val="28"/>
          <w:szCs w:val="28"/>
        </w:rPr>
        <w:t>,</w:t>
      </w:r>
      <w:r w:rsidR="001D0443">
        <w:rPr>
          <w:rFonts w:ascii="Gentium" w:hAnsi="Gentium"/>
          <w:sz w:val="28"/>
          <w:szCs w:val="28"/>
        </w:rPr>
        <w:t xml:space="preserve"> have you repented of your sins and believed that </w:t>
      </w:r>
      <w:r w:rsidR="00662C14">
        <w:rPr>
          <w:rFonts w:ascii="Gentium" w:hAnsi="Gentium"/>
          <w:sz w:val="28"/>
          <w:szCs w:val="28"/>
        </w:rPr>
        <w:t xml:space="preserve">Jesus is the Son of God and that </w:t>
      </w:r>
      <w:r w:rsidR="004031A9">
        <w:rPr>
          <w:rFonts w:ascii="Gentium" w:hAnsi="Gentium"/>
          <w:sz w:val="28"/>
          <w:szCs w:val="28"/>
        </w:rPr>
        <w:t>H</w:t>
      </w:r>
      <w:r w:rsidR="00662C14">
        <w:rPr>
          <w:rFonts w:ascii="Gentium" w:hAnsi="Gentium"/>
          <w:sz w:val="28"/>
          <w:szCs w:val="28"/>
        </w:rPr>
        <w:t>e died and rose again for the forgiveness of your sins</w:t>
      </w:r>
      <w:r w:rsidR="001D0443">
        <w:rPr>
          <w:rFonts w:ascii="Gentium" w:hAnsi="Gentium"/>
          <w:sz w:val="28"/>
          <w:szCs w:val="28"/>
        </w:rPr>
        <w:t xml:space="preserve">?  If you have, praise the Lord!  If you have not, please do so today!  Do not put it off until tomorrow because tomorrow may not come.  </w:t>
      </w:r>
    </w:p>
    <w:p w14:paraId="337F43C9" w14:textId="77777777" w:rsidR="001D0443" w:rsidRDefault="001D0443" w:rsidP="005D71E2">
      <w:pPr>
        <w:rPr>
          <w:rFonts w:ascii="Gentium" w:hAnsi="Gentium"/>
          <w:sz w:val="28"/>
          <w:szCs w:val="28"/>
        </w:rPr>
      </w:pPr>
    </w:p>
    <w:p w14:paraId="6BD1F635" w14:textId="0358C0ED" w:rsidR="00593077" w:rsidRPr="00C73A2B" w:rsidRDefault="003D33C1" w:rsidP="003D33C1">
      <w:pPr>
        <w:rPr>
          <w:rFonts w:ascii="Gentium" w:hAnsi="Gentium"/>
          <w:sz w:val="28"/>
          <w:szCs w:val="28"/>
        </w:rPr>
      </w:pPr>
      <w:r>
        <w:rPr>
          <w:rFonts w:ascii="Gentium" w:hAnsi="Gentium"/>
          <w:sz w:val="28"/>
          <w:szCs w:val="28"/>
        </w:rPr>
        <w:t>Believer, you are an elect exile</w:t>
      </w:r>
      <w:r w:rsidR="003009E7">
        <w:rPr>
          <w:rFonts w:ascii="Gentium" w:hAnsi="Gentium"/>
          <w:sz w:val="28"/>
          <w:szCs w:val="28"/>
        </w:rPr>
        <w:t>; y</w:t>
      </w:r>
      <w:r>
        <w:rPr>
          <w:rFonts w:ascii="Gentium" w:hAnsi="Gentium"/>
          <w:sz w:val="28"/>
          <w:szCs w:val="28"/>
        </w:rPr>
        <w:t xml:space="preserve">our </w:t>
      </w:r>
      <w:r w:rsidR="00C77BB1">
        <w:rPr>
          <w:rFonts w:ascii="Gentium" w:hAnsi="Gentium"/>
          <w:sz w:val="28"/>
          <w:szCs w:val="28"/>
        </w:rPr>
        <w:t xml:space="preserve">true </w:t>
      </w:r>
      <w:r>
        <w:rPr>
          <w:rFonts w:ascii="Gentium" w:hAnsi="Gentium"/>
          <w:sz w:val="28"/>
          <w:szCs w:val="28"/>
        </w:rPr>
        <w:t xml:space="preserve">home is heaven.  </w:t>
      </w:r>
      <w:r w:rsidR="00C77BB1">
        <w:rPr>
          <w:rFonts w:ascii="Gentium" w:hAnsi="Gentium"/>
          <w:sz w:val="28"/>
          <w:szCs w:val="28"/>
        </w:rPr>
        <w:t xml:space="preserve">And </w:t>
      </w:r>
      <w:r>
        <w:rPr>
          <w:rFonts w:ascii="Gentium" w:hAnsi="Gentium"/>
          <w:sz w:val="28"/>
          <w:szCs w:val="28"/>
        </w:rPr>
        <w:t>while you labour in the service of Christ</w:t>
      </w:r>
      <w:r w:rsidR="00C77BB1">
        <w:rPr>
          <w:rFonts w:ascii="Gentium" w:hAnsi="Gentium"/>
          <w:sz w:val="28"/>
          <w:szCs w:val="28"/>
        </w:rPr>
        <w:t>,</w:t>
      </w:r>
      <w:r>
        <w:rPr>
          <w:rFonts w:ascii="Gentium" w:hAnsi="Gentium"/>
          <w:sz w:val="28"/>
          <w:szCs w:val="28"/>
        </w:rPr>
        <w:t xml:space="preserve"> here, </w:t>
      </w:r>
      <w:r w:rsidR="00C77BB1">
        <w:rPr>
          <w:rFonts w:ascii="Gentium" w:hAnsi="Gentium"/>
          <w:sz w:val="28"/>
          <w:szCs w:val="28"/>
        </w:rPr>
        <w:t xml:space="preserve">especially when it is hard, </w:t>
      </w:r>
      <w:r>
        <w:rPr>
          <w:rFonts w:ascii="Gentium" w:hAnsi="Gentium"/>
          <w:sz w:val="28"/>
          <w:szCs w:val="28"/>
        </w:rPr>
        <w:t xml:space="preserve">know that your Father is </w:t>
      </w:r>
      <w:r w:rsidR="00C77BB1">
        <w:rPr>
          <w:rFonts w:ascii="Gentium" w:hAnsi="Gentium"/>
          <w:sz w:val="28"/>
          <w:szCs w:val="28"/>
        </w:rPr>
        <w:t xml:space="preserve">faithfully controlling </w:t>
      </w:r>
      <w:r>
        <w:rPr>
          <w:rFonts w:ascii="Gentium" w:hAnsi="Gentium"/>
          <w:sz w:val="28"/>
          <w:szCs w:val="28"/>
        </w:rPr>
        <w:t xml:space="preserve">all </w:t>
      </w:r>
      <w:r w:rsidR="003009E7">
        <w:rPr>
          <w:rFonts w:ascii="Gentium" w:hAnsi="Gentium"/>
          <w:sz w:val="28"/>
          <w:szCs w:val="28"/>
        </w:rPr>
        <w:t>t</w:t>
      </w:r>
      <w:r>
        <w:rPr>
          <w:rFonts w:ascii="Gentium" w:hAnsi="Gentium"/>
          <w:sz w:val="28"/>
          <w:szCs w:val="28"/>
        </w:rPr>
        <w:t xml:space="preserve">he circumstances of your life, </w:t>
      </w:r>
      <w:r w:rsidR="00C77BB1">
        <w:rPr>
          <w:rFonts w:ascii="Gentium" w:hAnsi="Gentium"/>
          <w:sz w:val="28"/>
          <w:szCs w:val="28"/>
        </w:rPr>
        <w:t xml:space="preserve">for your good, </w:t>
      </w:r>
      <w:r>
        <w:rPr>
          <w:rFonts w:ascii="Gentium" w:hAnsi="Gentium"/>
          <w:sz w:val="28"/>
          <w:szCs w:val="28"/>
        </w:rPr>
        <w:t xml:space="preserve">and your eternal destination is secure.  </w:t>
      </w:r>
      <w:r w:rsidR="00593077" w:rsidRPr="00C73A2B">
        <w:rPr>
          <w:rFonts w:ascii="Gentium" w:hAnsi="Gentium"/>
          <w:sz w:val="28"/>
          <w:szCs w:val="28"/>
        </w:rPr>
        <w:t>Amen.</w:t>
      </w:r>
    </w:p>
    <w:p w14:paraId="0142704F" w14:textId="77777777" w:rsidR="00593077" w:rsidRPr="00195ECD" w:rsidRDefault="00593077" w:rsidP="006E4CB4">
      <w:pPr>
        <w:pStyle w:val="ListParagraph"/>
        <w:ind w:left="340"/>
        <w:rPr>
          <w:rFonts w:ascii="Gentium" w:hAnsi="Gentium"/>
          <w:sz w:val="28"/>
          <w:szCs w:val="28"/>
        </w:rPr>
      </w:pPr>
    </w:p>
    <w:sectPr w:rsidR="00593077" w:rsidRPr="00195ECD" w:rsidSect="00565F42">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61290" w14:textId="77777777" w:rsidR="00E82725" w:rsidRDefault="00E82725">
      <w:r>
        <w:separator/>
      </w:r>
    </w:p>
  </w:endnote>
  <w:endnote w:type="continuationSeparator" w:id="0">
    <w:p w14:paraId="52C5C2EE" w14:textId="77777777" w:rsidR="00E82725" w:rsidRDefault="00E8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altName w:val="Gentium Plus"/>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9EBD" w14:textId="77777777" w:rsidR="00504ADC" w:rsidRDefault="00504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9119A" w14:textId="77777777" w:rsidR="00504ADC" w:rsidRDefault="00504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E5E6" w14:textId="77777777" w:rsidR="00504ADC" w:rsidRDefault="00504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389A" w14:textId="77777777" w:rsidR="00E82725" w:rsidRDefault="00E82725">
      <w:r>
        <w:separator/>
      </w:r>
    </w:p>
  </w:footnote>
  <w:footnote w:type="continuationSeparator" w:id="0">
    <w:p w14:paraId="4ADE2829" w14:textId="77777777" w:rsidR="00E82725" w:rsidRDefault="00E8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2E97"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end"/>
    </w:r>
  </w:p>
  <w:p w14:paraId="2AA21A4B" w14:textId="77777777" w:rsidR="000E273B" w:rsidRDefault="000E273B"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8554" w14:textId="77777777" w:rsidR="000E273B" w:rsidRDefault="00C45660" w:rsidP="00692406">
    <w:pPr>
      <w:pStyle w:val="Header"/>
      <w:framePr w:wrap="around" w:vAnchor="text" w:hAnchor="margin" w:xAlign="right" w:y="1"/>
      <w:rPr>
        <w:rStyle w:val="PageNumber"/>
      </w:rPr>
    </w:pPr>
    <w:r>
      <w:rPr>
        <w:rStyle w:val="PageNumber"/>
      </w:rPr>
      <w:fldChar w:fldCharType="begin"/>
    </w:r>
    <w:r w:rsidR="000E273B">
      <w:rPr>
        <w:rStyle w:val="PageNumber"/>
      </w:rPr>
      <w:instrText xml:space="preserve">PAGE  </w:instrText>
    </w:r>
    <w:r>
      <w:rPr>
        <w:rStyle w:val="PageNumber"/>
      </w:rPr>
      <w:fldChar w:fldCharType="separate"/>
    </w:r>
    <w:r w:rsidR="00C73A2B">
      <w:rPr>
        <w:rStyle w:val="PageNumber"/>
        <w:noProof/>
      </w:rPr>
      <w:t>1</w:t>
    </w:r>
    <w:r>
      <w:rPr>
        <w:rStyle w:val="PageNumber"/>
      </w:rPr>
      <w:fldChar w:fldCharType="end"/>
    </w:r>
  </w:p>
  <w:p w14:paraId="01F79274" w14:textId="1C2AF9C3" w:rsidR="000E273B" w:rsidRPr="00A652F5" w:rsidRDefault="000E273B" w:rsidP="0049307B">
    <w:pPr>
      <w:pStyle w:val="Header"/>
      <w:pBdr>
        <w:bottom w:val="single" w:sz="4" w:space="2" w:color="auto"/>
      </w:pBdr>
      <w:ind w:right="360"/>
      <w:jc w:val="center"/>
      <w:rPr>
        <w:color w:val="999999"/>
        <w:sz w:val="20"/>
        <w:szCs w:val="20"/>
      </w:rPr>
    </w:pPr>
    <w:r>
      <w:rPr>
        <w:color w:val="999999"/>
        <w:sz w:val="20"/>
        <w:szCs w:val="20"/>
      </w:rPr>
      <w:t>“</w:t>
    </w:r>
    <w:r w:rsidR="00BA2E8A" w:rsidRPr="00BA2E8A">
      <w:rPr>
        <w:i/>
        <w:iCs/>
        <w:color w:val="999999"/>
        <w:sz w:val="20"/>
        <w:szCs w:val="20"/>
      </w:rPr>
      <w:t>Encouragement</w:t>
    </w:r>
    <w:r w:rsidR="00BA2E8A">
      <w:rPr>
        <w:i/>
        <w:iCs/>
        <w:color w:val="999999"/>
        <w:sz w:val="20"/>
        <w:szCs w:val="20"/>
      </w:rPr>
      <w:t xml:space="preserve"> for </w:t>
    </w:r>
    <w:r w:rsidR="00124F4C">
      <w:rPr>
        <w:i/>
        <w:iCs/>
        <w:color w:val="999999"/>
        <w:sz w:val="20"/>
        <w:szCs w:val="20"/>
      </w:rPr>
      <w:t>Elect Exiles</w:t>
    </w:r>
    <w:r w:rsidR="00FE3EDA">
      <w:rPr>
        <w:color w:val="999999"/>
        <w:sz w:val="20"/>
        <w:szCs w:val="20"/>
      </w:rPr>
      <w:t>”      Text –</w:t>
    </w:r>
    <w:r>
      <w:rPr>
        <w:color w:val="999999"/>
        <w:sz w:val="20"/>
        <w:szCs w:val="20"/>
      </w:rPr>
      <w:t xml:space="preserve"> </w:t>
    </w:r>
    <w:r w:rsidR="00124F4C">
      <w:rPr>
        <w:color w:val="999999"/>
        <w:sz w:val="20"/>
        <w:szCs w:val="20"/>
      </w:rPr>
      <w:t>1 Peter 1:1-2</w:t>
    </w:r>
    <w:r w:rsidR="00580CD1">
      <w:rPr>
        <w:color w:val="999999"/>
        <w:sz w:val="20"/>
        <w:szCs w:val="20"/>
      </w:rPr>
      <w:t>a</w:t>
    </w:r>
    <w:r>
      <w:rPr>
        <w:color w:val="999999"/>
        <w:sz w:val="20"/>
        <w:szCs w:val="20"/>
      </w:rPr>
      <w:t xml:space="preserve">     Reading</w:t>
    </w:r>
    <w:r w:rsidR="00124F4C">
      <w:rPr>
        <w:color w:val="999999"/>
        <w:sz w:val="20"/>
        <w:szCs w:val="20"/>
      </w:rPr>
      <w:t>s</w:t>
    </w:r>
    <w:r>
      <w:rPr>
        <w:color w:val="999999"/>
        <w:sz w:val="20"/>
        <w:szCs w:val="20"/>
      </w:rPr>
      <w:t xml:space="preserve"> –</w:t>
    </w:r>
    <w:r w:rsidR="00124F4C">
      <w:rPr>
        <w:color w:val="999999"/>
        <w:sz w:val="20"/>
        <w:szCs w:val="20"/>
      </w:rPr>
      <w:t xml:space="preserve"> Deut. 7:</w:t>
    </w:r>
    <w:r w:rsidR="000355D8">
      <w:rPr>
        <w:color w:val="999999"/>
        <w:sz w:val="20"/>
        <w:szCs w:val="20"/>
      </w:rPr>
      <w:t>6</w:t>
    </w:r>
    <w:r w:rsidR="00124F4C">
      <w:rPr>
        <w:color w:val="999999"/>
        <w:sz w:val="20"/>
        <w:szCs w:val="20"/>
      </w:rPr>
      <w:t xml:space="preserve">-11; </w:t>
    </w:r>
    <w:r w:rsidR="006E4CB4">
      <w:rPr>
        <w:color w:val="999999"/>
        <w:sz w:val="20"/>
        <w:szCs w:val="20"/>
      </w:rPr>
      <w:t>Eph. 1:</w:t>
    </w:r>
    <w:r w:rsidR="00504ADC">
      <w:rPr>
        <w:color w:val="999999"/>
        <w:sz w:val="20"/>
        <w:szCs w:val="20"/>
      </w:rPr>
      <w:t>3-6</w:t>
    </w:r>
  </w:p>
  <w:p w14:paraId="11BA22B1" w14:textId="77777777" w:rsidR="000E273B" w:rsidRPr="00893E9E" w:rsidRDefault="000E273B" w:rsidP="0049307B">
    <w:pPr>
      <w:pStyle w:val="Header"/>
      <w:pBdr>
        <w:bottom w:val="single" w:sz="4" w:space="2"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BACE" w14:textId="77777777" w:rsidR="00504ADC" w:rsidRDefault="00504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2F4D8D"/>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57F1"/>
    <w:rsid w:val="00002C65"/>
    <w:rsid w:val="000059B5"/>
    <w:rsid w:val="00010E2C"/>
    <w:rsid w:val="00012895"/>
    <w:rsid w:val="000355D8"/>
    <w:rsid w:val="00036F2F"/>
    <w:rsid w:val="000471F0"/>
    <w:rsid w:val="0005130D"/>
    <w:rsid w:val="00052CA6"/>
    <w:rsid w:val="00053670"/>
    <w:rsid w:val="00063A8B"/>
    <w:rsid w:val="0007101E"/>
    <w:rsid w:val="00072A9D"/>
    <w:rsid w:val="00086803"/>
    <w:rsid w:val="000925EF"/>
    <w:rsid w:val="00093402"/>
    <w:rsid w:val="000B2BDF"/>
    <w:rsid w:val="000B40DF"/>
    <w:rsid w:val="000D0364"/>
    <w:rsid w:val="000D0CFF"/>
    <w:rsid w:val="000D5B21"/>
    <w:rsid w:val="000D6E99"/>
    <w:rsid w:val="000E24C3"/>
    <w:rsid w:val="000E273B"/>
    <w:rsid w:val="000E73BE"/>
    <w:rsid w:val="0010135A"/>
    <w:rsid w:val="001118F4"/>
    <w:rsid w:val="0012173B"/>
    <w:rsid w:val="00122A31"/>
    <w:rsid w:val="00124F4C"/>
    <w:rsid w:val="00130B5B"/>
    <w:rsid w:val="00131522"/>
    <w:rsid w:val="00132C67"/>
    <w:rsid w:val="0013686A"/>
    <w:rsid w:val="0013763B"/>
    <w:rsid w:val="001434D5"/>
    <w:rsid w:val="00143D32"/>
    <w:rsid w:val="00156A3A"/>
    <w:rsid w:val="00166C43"/>
    <w:rsid w:val="00167530"/>
    <w:rsid w:val="00186AF2"/>
    <w:rsid w:val="00191624"/>
    <w:rsid w:val="00195ECD"/>
    <w:rsid w:val="00196E71"/>
    <w:rsid w:val="001A0A00"/>
    <w:rsid w:val="001A6C90"/>
    <w:rsid w:val="001A7B51"/>
    <w:rsid w:val="001B430D"/>
    <w:rsid w:val="001B6E92"/>
    <w:rsid w:val="001C09E4"/>
    <w:rsid w:val="001C7D19"/>
    <w:rsid w:val="001D0443"/>
    <w:rsid w:val="001D1AB5"/>
    <w:rsid w:val="001D35AD"/>
    <w:rsid w:val="001D6435"/>
    <w:rsid w:val="001D6C6D"/>
    <w:rsid w:val="001E4BB3"/>
    <w:rsid w:val="002042FF"/>
    <w:rsid w:val="00210919"/>
    <w:rsid w:val="0021437B"/>
    <w:rsid w:val="0022338E"/>
    <w:rsid w:val="00224C5C"/>
    <w:rsid w:val="00224FE2"/>
    <w:rsid w:val="00225696"/>
    <w:rsid w:val="002271B8"/>
    <w:rsid w:val="00247EB0"/>
    <w:rsid w:val="0025221F"/>
    <w:rsid w:val="0025475D"/>
    <w:rsid w:val="0026020D"/>
    <w:rsid w:val="00261DBA"/>
    <w:rsid w:val="00263183"/>
    <w:rsid w:val="00264154"/>
    <w:rsid w:val="0026523A"/>
    <w:rsid w:val="00265718"/>
    <w:rsid w:val="00275E98"/>
    <w:rsid w:val="002813B7"/>
    <w:rsid w:val="002A1916"/>
    <w:rsid w:val="002A2E3F"/>
    <w:rsid w:val="002A5DDD"/>
    <w:rsid w:val="002B0CC1"/>
    <w:rsid w:val="002C0D84"/>
    <w:rsid w:val="002C6FC4"/>
    <w:rsid w:val="002D3016"/>
    <w:rsid w:val="002D3F6C"/>
    <w:rsid w:val="002E0E79"/>
    <w:rsid w:val="002E5F67"/>
    <w:rsid w:val="002E7181"/>
    <w:rsid w:val="0030025C"/>
    <w:rsid w:val="003009E7"/>
    <w:rsid w:val="0030390D"/>
    <w:rsid w:val="003040FE"/>
    <w:rsid w:val="00307F72"/>
    <w:rsid w:val="003122AF"/>
    <w:rsid w:val="003200C1"/>
    <w:rsid w:val="00341B6F"/>
    <w:rsid w:val="00346E14"/>
    <w:rsid w:val="0035529D"/>
    <w:rsid w:val="00360B70"/>
    <w:rsid w:val="003670B8"/>
    <w:rsid w:val="003713D3"/>
    <w:rsid w:val="003715DA"/>
    <w:rsid w:val="00383B52"/>
    <w:rsid w:val="00383C20"/>
    <w:rsid w:val="00386768"/>
    <w:rsid w:val="003873A6"/>
    <w:rsid w:val="00391052"/>
    <w:rsid w:val="003B0F02"/>
    <w:rsid w:val="003B608C"/>
    <w:rsid w:val="003C1E10"/>
    <w:rsid w:val="003C3612"/>
    <w:rsid w:val="003C77D1"/>
    <w:rsid w:val="003C7C22"/>
    <w:rsid w:val="003D33C1"/>
    <w:rsid w:val="003D7687"/>
    <w:rsid w:val="003E56FA"/>
    <w:rsid w:val="003E6088"/>
    <w:rsid w:val="003E6C68"/>
    <w:rsid w:val="00400BC5"/>
    <w:rsid w:val="00401A0C"/>
    <w:rsid w:val="004031A9"/>
    <w:rsid w:val="00411C69"/>
    <w:rsid w:val="00412B9E"/>
    <w:rsid w:val="00420E9C"/>
    <w:rsid w:val="00421DFF"/>
    <w:rsid w:val="004412F1"/>
    <w:rsid w:val="0044371C"/>
    <w:rsid w:val="00443907"/>
    <w:rsid w:val="004504E4"/>
    <w:rsid w:val="004528B0"/>
    <w:rsid w:val="004601AF"/>
    <w:rsid w:val="004757F1"/>
    <w:rsid w:val="00477211"/>
    <w:rsid w:val="00490721"/>
    <w:rsid w:val="0049307B"/>
    <w:rsid w:val="00495DBB"/>
    <w:rsid w:val="004A055D"/>
    <w:rsid w:val="004A26A6"/>
    <w:rsid w:val="004A4646"/>
    <w:rsid w:val="004C2C04"/>
    <w:rsid w:val="004C4EF5"/>
    <w:rsid w:val="004D03E1"/>
    <w:rsid w:val="004D33C7"/>
    <w:rsid w:val="004D3D0F"/>
    <w:rsid w:val="004D4CDE"/>
    <w:rsid w:val="004F64E6"/>
    <w:rsid w:val="005010B6"/>
    <w:rsid w:val="00501872"/>
    <w:rsid w:val="00504ADC"/>
    <w:rsid w:val="00507507"/>
    <w:rsid w:val="0051516F"/>
    <w:rsid w:val="00516A52"/>
    <w:rsid w:val="00525CEB"/>
    <w:rsid w:val="005326A7"/>
    <w:rsid w:val="00537DA3"/>
    <w:rsid w:val="00545596"/>
    <w:rsid w:val="005571F3"/>
    <w:rsid w:val="00557C0B"/>
    <w:rsid w:val="0056193F"/>
    <w:rsid w:val="00564428"/>
    <w:rsid w:val="00565C92"/>
    <w:rsid w:val="00565F42"/>
    <w:rsid w:val="00573712"/>
    <w:rsid w:val="00580CD1"/>
    <w:rsid w:val="00593077"/>
    <w:rsid w:val="00595836"/>
    <w:rsid w:val="005C196A"/>
    <w:rsid w:val="005C623A"/>
    <w:rsid w:val="005C74C7"/>
    <w:rsid w:val="005D1A7B"/>
    <w:rsid w:val="005D6477"/>
    <w:rsid w:val="005D71E2"/>
    <w:rsid w:val="005E0404"/>
    <w:rsid w:val="005F0B44"/>
    <w:rsid w:val="005F2020"/>
    <w:rsid w:val="006027C2"/>
    <w:rsid w:val="00607B43"/>
    <w:rsid w:val="006300D5"/>
    <w:rsid w:val="00640CFA"/>
    <w:rsid w:val="006433EA"/>
    <w:rsid w:val="00644961"/>
    <w:rsid w:val="0064664C"/>
    <w:rsid w:val="00646A1E"/>
    <w:rsid w:val="00646A6D"/>
    <w:rsid w:val="00660685"/>
    <w:rsid w:val="0066283F"/>
    <w:rsid w:val="00662C14"/>
    <w:rsid w:val="00663AE9"/>
    <w:rsid w:val="00666385"/>
    <w:rsid w:val="00666F98"/>
    <w:rsid w:val="0067424C"/>
    <w:rsid w:val="0067646F"/>
    <w:rsid w:val="00682396"/>
    <w:rsid w:val="0068481F"/>
    <w:rsid w:val="00685F96"/>
    <w:rsid w:val="00690E0D"/>
    <w:rsid w:val="00692406"/>
    <w:rsid w:val="00692856"/>
    <w:rsid w:val="006A558D"/>
    <w:rsid w:val="006B12F5"/>
    <w:rsid w:val="006B192E"/>
    <w:rsid w:val="006C6C34"/>
    <w:rsid w:val="006D06EA"/>
    <w:rsid w:val="006D61C5"/>
    <w:rsid w:val="006E4CB4"/>
    <w:rsid w:val="006E7F02"/>
    <w:rsid w:val="006F31E2"/>
    <w:rsid w:val="006F673E"/>
    <w:rsid w:val="00701A32"/>
    <w:rsid w:val="007074A9"/>
    <w:rsid w:val="00720339"/>
    <w:rsid w:val="00722E40"/>
    <w:rsid w:val="00727F58"/>
    <w:rsid w:val="00732A38"/>
    <w:rsid w:val="00746642"/>
    <w:rsid w:val="007479A9"/>
    <w:rsid w:val="00754BB7"/>
    <w:rsid w:val="007555E8"/>
    <w:rsid w:val="00757574"/>
    <w:rsid w:val="007578DC"/>
    <w:rsid w:val="00766D0B"/>
    <w:rsid w:val="00772C5B"/>
    <w:rsid w:val="007840F7"/>
    <w:rsid w:val="00787D60"/>
    <w:rsid w:val="007915BB"/>
    <w:rsid w:val="007A05B4"/>
    <w:rsid w:val="007B24E9"/>
    <w:rsid w:val="007C09FA"/>
    <w:rsid w:val="007C5341"/>
    <w:rsid w:val="007E1883"/>
    <w:rsid w:val="007E55A1"/>
    <w:rsid w:val="007F1322"/>
    <w:rsid w:val="0080489A"/>
    <w:rsid w:val="008105D6"/>
    <w:rsid w:val="00817C87"/>
    <w:rsid w:val="00817D4F"/>
    <w:rsid w:val="00823047"/>
    <w:rsid w:val="0082622E"/>
    <w:rsid w:val="008412D8"/>
    <w:rsid w:val="00843B78"/>
    <w:rsid w:val="00843B92"/>
    <w:rsid w:val="00843D9F"/>
    <w:rsid w:val="008504E5"/>
    <w:rsid w:val="00865E7F"/>
    <w:rsid w:val="008667F4"/>
    <w:rsid w:val="00877638"/>
    <w:rsid w:val="00893E9E"/>
    <w:rsid w:val="008A0BEA"/>
    <w:rsid w:val="008A2701"/>
    <w:rsid w:val="008A3D34"/>
    <w:rsid w:val="008B5D36"/>
    <w:rsid w:val="008C0ACD"/>
    <w:rsid w:val="008C1932"/>
    <w:rsid w:val="008C6927"/>
    <w:rsid w:val="008D6373"/>
    <w:rsid w:val="008D6C7C"/>
    <w:rsid w:val="008E065D"/>
    <w:rsid w:val="008E62D2"/>
    <w:rsid w:val="008F1F26"/>
    <w:rsid w:val="008F4634"/>
    <w:rsid w:val="00900130"/>
    <w:rsid w:val="0091453A"/>
    <w:rsid w:val="00917529"/>
    <w:rsid w:val="00925C4A"/>
    <w:rsid w:val="00927829"/>
    <w:rsid w:val="0093549A"/>
    <w:rsid w:val="00936494"/>
    <w:rsid w:val="0094031E"/>
    <w:rsid w:val="0094136E"/>
    <w:rsid w:val="00945726"/>
    <w:rsid w:val="00954B27"/>
    <w:rsid w:val="00955CF7"/>
    <w:rsid w:val="00971C6B"/>
    <w:rsid w:val="0097362A"/>
    <w:rsid w:val="0097453F"/>
    <w:rsid w:val="00975877"/>
    <w:rsid w:val="00992082"/>
    <w:rsid w:val="009975C8"/>
    <w:rsid w:val="009A3C34"/>
    <w:rsid w:val="009B0B78"/>
    <w:rsid w:val="009B1085"/>
    <w:rsid w:val="009B2694"/>
    <w:rsid w:val="009B42CB"/>
    <w:rsid w:val="009C2249"/>
    <w:rsid w:val="009C6267"/>
    <w:rsid w:val="009D5DBA"/>
    <w:rsid w:val="009D63A4"/>
    <w:rsid w:val="009E29A0"/>
    <w:rsid w:val="009F0754"/>
    <w:rsid w:val="009F3CBE"/>
    <w:rsid w:val="00A040DC"/>
    <w:rsid w:val="00A1329A"/>
    <w:rsid w:val="00A1411E"/>
    <w:rsid w:val="00A23D69"/>
    <w:rsid w:val="00A26BFD"/>
    <w:rsid w:val="00A309BD"/>
    <w:rsid w:val="00A3260E"/>
    <w:rsid w:val="00A365B6"/>
    <w:rsid w:val="00A378D5"/>
    <w:rsid w:val="00A652F5"/>
    <w:rsid w:val="00A84208"/>
    <w:rsid w:val="00A93447"/>
    <w:rsid w:val="00A973AE"/>
    <w:rsid w:val="00AB0570"/>
    <w:rsid w:val="00AB277B"/>
    <w:rsid w:val="00AB38C4"/>
    <w:rsid w:val="00AB55E2"/>
    <w:rsid w:val="00AB6A16"/>
    <w:rsid w:val="00AC14A8"/>
    <w:rsid w:val="00AC684B"/>
    <w:rsid w:val="00AC75A9"/>
    <w:rsid w:val="00AF7C5B"/>
    <w:rsid w:val="00B10C33"/>
    <w:rsid w:val="00B11767"/>
    <w:rsid w:val="00B1399A"/>
    <w:rsid w:val="00B20D30"/>
    <w:rsid w:val="00B36454"/>
    <w:rsid w:val="00B379AE"/>
    <w:rsid w:val="00B415B9"/>
    <w:rsid w:val="00B4786B"/>
    <w:rsid w:val="00B47E2B"/>
    <w:rsid w:val="00B644EC"/>
    <w:rsid w:val="00B6750F"/>
    <w:rsid w:val="00B74765"/>
    <w:rsid w:val="00B77191"/>
    <w:rsid w:val="00B77867"/>
    <w:rsid w:val="00B77A13"/>
    <w:rsid w:val="00B960BB"/>
    <w:rsid w:val="00BA2E8A"/>
    <w:rsid w:val="00BA380A"/>
    <w:rsid w:val="00BB3BEE"/>
    <w:rsid w:val="00BB5969"/>
    <w:rsid w:val="00BB5C79"/>
    <w:rsid w:val="00BD0BC8"/>
    <w:rsid w:val="00BD2061"/>
    <w:rsid w:val="00BD38D5"/>
    <w:rsid w:val="00BE173A"/>
    <w:rsid w:val="00BE4AB3"/>
    <w:rsid w:val="00BF337C"/>
    <w:rsid w:val="00BF6CFA"/>
    <w:rsid w:val="00C10B65"/>
    <w:rsid w:val="00C13349"/>
    <w:rsid w:val="00C274EB"/>
    <w:rsid w:val="00C36704"/>
    <w:rsid w:val="00C37616"/>
    <w:rsid w:val="00C45660"/>
    <w:rsid w:val="00C45708"/>
    <w:rsid w:val="00C47CD8"/>
    <w:rsid w:val="00C5730D"/>
    <w:rsid w:val="00C73A2B"/>
    <w:rsid w:val="00C77BB1"/>
    <w:rsid w:val="00C8299C"/>
    <w:rsid w:val="00C90B05"/>
    <w:rsid w:val="00C925E3"/>
    <w:rsid w:val="00C978B3"/>
    <w:rsid w:val="00CA129B"/>
    <w:rsid w:val="00CB2971"/>
    <w:rsid w:val="00CC5D68"/>
    <w:rsid w:val="00CD7D60"/>
    <w:rsid w:val="00CE18D7"/>
    <w:rsid w:val="00D20595"/>
    <w:rsid w:val="00D23B1B"/>
    <w:rsid w:val="00D24F1A"/>
    <w:rsid w:val="00D302AA"/>
    <w:rsid w:val="00D44A64"/>
    <w:rsid w:val="00D506B8"/>
    <w:rsid w:val="00D77060"/>
    <w:rsid w:val="00D77BEB"/>
    <w:rsid w:val="00D846BF"/>
    <w:rsid w:val="00D92FD8"/>
    <w:rsid w:val="00DA23B0"/>
    <w:rsid w:val="00DA4D33"/>
    <w:rsid w:val="00DA50FA"/>
    <w:rsid w:val="00DB3895"/>
    <w:rsid w:val="00DB3A8B"/>
    <w:rsid w:val="00DB4287"/>
    <w:rsid w:val="00DB4654"/>
    <w:rsid w:val="00DC237F"/>
    <w:rsid w:val="00DD3F7B"/>
    <w:rsid w:val="00DD676F"/>
    <w:rsid w:val="00DE255C"/>
    <w:rsid w:val="00DF5F5F"/>
    <w:rsid w:val="00E00130"/>
    <w:rsid w:val="00E00955"/>
    <w:rsid w:val="00E04C67"/>
    <w:rsid w:val="00E12A3B"/>
    <w:rsid w:val="00E13706"/>
    <w:rsid w:val="00E15736"/>
    <w:rsid w:val="00E2155F"/>
    <w:rsid w:val="00E220D9"/>
    <w:rsid w:val="00E32964"/>
    <w:rsid w:val="00E45E2A"/>
    <w:rsid w:val="00E52B93"/>
    <w:rsid w:val="00E6018B"/>
    <w:rsid w:val="00E65C92"/>
    <w:rsid w:val="00E65EB8"/>
    <w:rsid w:val="00E70F68"/>
    <w:rsid w:val="00E82725"/>
    <w:rsid w:val="00E91B01"/>
    <w:rsid w:val="00E97833"/>
    <w:rsid w:val="00EA2CC6"/>
    <w:rsid w:val="00EC25F1"/>
    <w:rsid w:val="00EE349F"/>
    <w:rsid w:val="00EF1F3D"/>
    <w:rsid w:val="00F01F96"/>
    <w:rsid w:val="00F06183"/>
    <w:rsid w:val="00F078F8"/>
    <w:rsid w:val="00F2167E"/>
    <w:rsid w:val="00F21E44"/>
    <w:rsid w:val="00F35980"/>
    <w:rsid w:val="00F408F6"/>
    <w:rsid w:val="00F41B88"/>
    <w:rsid w:val="00F513BB"/>
    <w:rsid w:val="00F55E5A"/>
    <w:rsid w:val="00F62C64"/>
    <w:rsid w:val="00F64998"/>
    <w:rsid w:val="00F70155"/>
    <w:rsid w:val="00F76D82"/>
    <w:rsid w:val="00F92521"/>
    <w:rsid w:val="00F9452B"/>
    <w:rsid w:val="00F949C5"/>
    <w:rsid w:val="00F955EF"/>
    <w:rsid w:val="00F965C1"/>
    <w:rsid w:val="00FA557E"/>
    <w:rsid w:val="00FB1540"/>
    <w:rsid w:val="00FB41DC"/>
    <w:rsid w:val="00FB6D61"/>
    <w:rsid w:val="00FC4A00"/>
    <w:rsid w:val="00FC78DB"/>
    <w:rsid w:val="00FD17B8"/>
    <w:rsid w:val="00FE1DDE"/>
    <w:rsid w:val="00FE3EDA"/>
    <w:rsid w:val="00FE4E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A2EB1"/>
  <w15:docId w15:val="{AB73342A-78FF-4922-80AF-97E519AE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6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3C7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6CAC4-DCBC-4F72-B323-13135F4E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6</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Andre Holtslag</cp:lastModifiedBy>
  <cp:revision>185</cp:revision>
  <cp:lastPrinted>2019-02-06T20:11:00Z</cp:lastPrinted>
  <dcterms:created xsi:type="dcterms:W3CDTF">2021-05-31T21:30:00Z</dcterms:created>
  <dcterms:modified xsi:type="dcterms:W3CDTF">2021-06-08T22:07:00Z</dcterms:modified>
</cp:coreProperties>
</file>